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9F" w:rsidRDefault="00E3635D" w:rsidP="0057489F">
      <w:pPr>
        <w:jc w:val="center"/>
      </w:pPr>
      <w:r w:rsidRPr="00E3635D">
        <w:rPr>
          <w:noProof/>
        </w:rPr>
        <w:drawing>
          <wp:anchor distT="0" distB="0" distL="114300" distR="114300" simplePos="0" relativeHeight="251658240" behindDoc="0" locked="0" layoutInCell="1" allowOverlap="1" wp14:anchorId="12B8AC8C" wp14:editId="51C02D42">
            <wp:simplePos x="0" y="0"/>
            <wp:positionH relativeFrom="column">
              <wp:posOffset>3324225</wp:posOffset>
            </wp:positionH>
            <wp:positionV relativeFrom="paragraph">
              <wp:posOffset>9525</wp:posOffset>
            </wp:positionV>
            <wp:extent cx="1565275" cy="636905"/>
            <wp:effectExtent l="0" t="0" r="0" b="0"/>
            <wp:wrapSquare wrapText="bothSides"/>
            <wp:docPr id="2" name="Picture 2" descr="F:\DaoTao\2021\thang 10. ILO\logo IL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oTao\2021\thang 10. ILO\logo IL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9F" w:rsidRPr="008C4713">
        <w:rPr>
          <w:noProof/>
        </w:rPr>
        <w:drawing>
          <wp:inline distT="0" distB="0" distL="0" distR="0" wp14:anchorId="274F7A49" wp14:editId="2F130CDA">
            <wp:extent cx="1128744" cy="598010"/>
            <wp:effectExtent l="0" t="0" r="0" b="0"/>
            <wp:docPr id="1" name="Picture 1" descr="F:\DaoTao\thiet ke\logo\Logo_vasep_Khong nen_co HS-T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oTao\thiet ke\logo\Logo_vasep_Khong nen_co HS-TS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04" cy="6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3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489F" w:rsidRPr="00237D9D" w:rsidRDefault="0057489F" w:rsidP="0057489F">
      <w:pPr>
        <w:jc w:val="center"/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</w:pPr>
      <w:r w:rsidRPr="00237D9D">
        <w:rPr>
          <w:rFonts w:ascii="Times New Roman" w:hAnsi="Times New Roman" w:cs="Times New Roman"/>
          <w:b/>
          <w:color w:val="222A35" w:themeColor="text2" w:themeShade="80"/>
          <w:sz w:val="26"/>
          <w:szCs w:val="26"/>
        </w:rPr>
        <w:t xml:space="preserve">CHƯƠNG TRÌNH DIỄN ĐÀN TRỰC TUYẾN </w:t>
      </w:r>
    </w:p>
    <w:p w:rsidR="0057489F" w:rsidRDefault="0057489F" w:rsidP="0057489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3635D">
        <w:rPr>
          <w:rFonts w:ascii="Times New Roman" w:hAnsi="Times New Roman" w:cs="Times New Roman"/>
          <w:color w:val="002060"/>
          <w:sz w:val="28"/>
          <w:szCs w:val="28"/>
        </w:rPr>
        <w:t xml:space="preserve">PHÒNG NGỪA LAO ĐỘNG TRẺ EM VÀ CHÍNH SÁCH HỖ TRỢ ĐỐI VỚI LAO ĐỘNG NGÀNH THỦY SẢN TRONG BỐI CẢNH COVID 19 </w:t>
      </w:r>
    </w:p>
    <w:tbl>
      <w:tblPr>
        <w:tblpPr w:leftFromText="180" w:rightFromText="180" w:vertAnchor="text" w:horzAnchor="margin" w:tblpY="452"/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4950"/>
        <w:gridCol w:w="2881"/>
      </w:tblGrid>
      <w:tr w:rsidR="00B6697D" w:rsidRPr="0057489F" w:rsidTr="00B6697D">
        <w:trPr>
          <w:trHeight w:val="253"/>
        </w:trPr>
        <w:tc>
          <w:tcPr>
            <w:tcW w:w="1615" w:type="dxa"/>
            <w:shd w:val="clear" w:color="auto" w:fill="D9D9D9" w:themeFill="background1" w:themeFillShade="D9"/>
          </w:tcPr>
          <w:p w:rsidR="00B6697D" w:rsidRPr="0057489F" w:rsidRDefault="00B6697D" w:rsidP="00B669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9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hời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B6697D" w:rsidRPr="0057489F" w:rsidRDefault="00B6697D" w:rsidP="00B6697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Hoạt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1" w:type="dxa"/>
            <w:shd w:val="clear" w:color="auto" w:fill="D9D9D9" w:themeFill="background1" w:themeFillShade="D9"/>
          </w:tcPr>
          <w:p w:rsidR="00B6697D" w:rsidRPr="0057489F" w:rsidRDefault="00B6697D" w:rsidP="00B6697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697D" w:rsidRPr="0057489F" w:rsidTr="00B6697D">
        <w:trPr>
          <w:trHeight w:val="431"/>
        </w:trPr>
        <w:tc>
          <w:tcPr>
            <w:tcW w:w="1615" w:type="dxa"/>
            <w:shd w:val="clear" w:color="auto" w:fill="FFFFFF" w:themeFill="background1"/>
          </w:tcPr>
          <w:p w:rsidR="00B6697D" w:rsidRPr="0057489F" w:rsidRDefault="00B6697D" w:rsidP="00B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8h00-8h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0" w:type="dxa"/>
            <w:shd w:val="clear" w:color="auto" w:fill="FFFFFF" w:themeFill="background1"/>
          </w:tcPr>
          <w:p w:rsidR="00B6697D" w:rsidRPr="0057489F" w:rsidRDefault="00B6697D" w:rsidP="00B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Zoom,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shd w:val="clear" w:color="auto" w:fill="FFFFFF" w:themeFill="background1"/>
          </w:tcPr>
          <w:p w:rsidR="00B6697D" w:rsidRPr="0057489F" w:rsidRDefault="00B6697D" w:rsidP="00B66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BTC</w:t>
            </w:r>
          </w:p>
        </w:tc>
      </w:tr>
      <w:tr w:rsidR="00B6697D" w:rsidRPr="0057489F" w:rsidTr="00B6697D">
        <w:trPr>
          <w:trHeight w:val="353"/>
        </w:trPr>
        <w:tc>
          <w:tcPr>
            <w:tcW w:w="1615" w:type="dxa"/>
            <w:shd w:val="clear" w:color="auto" w:fill="auto"/>
          </w:tcPr>
          <w:p w:rsidR="00B6697D" w:rsidRPr="0057489F" w:rsidRDefault="00B6697D" w:rsidP="00B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4950" w:type="dxa"/>
            <w:shd w:val="clear" w:color="auto" w:fill="auto"/>
          </w:tcPr>
          <w:p w:rsidR="00B6697D" w:rsidRPr="0057489F" w:rsidRDefault="00B6697D" w:rsidP="00B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B6697D" w:rsidRPr="0057489F" w:rsidRDefault="00B6697D" w:rsidP="00B6697D">
            <w:pPr>
              <w:numPr>
                <w:ilvl w:val="0"/>
                <w:numId w:val="1"/>
              </w:numPr>
              <w:spacing w:after="0" w:line="276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VASEP</w:t>
            </w:r>
          </w:p>
          <w:p w:rsidR="00B6697D" w:rsidRPr="0057489F" w:rsidRDefault="00B6697D" w:rsidP="00B6697D">
            <w:pPr>
              <w:numPr>
                <w:ilvl w:val="0"/>
                <w:numId w:val="1"/>
              </w:numPr>
              <w:spacing w:after="0" w:line="276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ILO </w:t>
            </w:r>
          </w:p>
        </w:tc>
      </w:tr>
      <w:tr w:rsidR="00B6697D" w:rsidRPr="0057489F" w:rsidTr="00B6697D">
        <w:trPr>
          <w:trHeight w:val="698"/>
        </w:trPr>
        <w:tc>
          <w:tcPr>
            <w:tcW w:w="1615" w:type="dxa"/>
            <w:shd w:val="clear" w:color="auto" w:fill="auto"/>
          </w:tcPr>
          <w:p w:rsidR="00B6697D" w:rsidRPr="0057489F" w:rsidRDefault="00B6697D" w:rsidP="0062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9h00-9h</w:t>
            </w:r>
            <w:r w:rsidR="00621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  <w:shd w:val="clear" w:color="auto" w:fill="auto"/>
          </w:tcPr>
          <w:p w:rsidR="00B6697D" w:rsidRPr="0057489F" w:rsidRDefault="00B6697D" w:rsidP="00B6697D">
            <w:pPr>
              <w:pStyle w:val="HTMLPreformatted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81" w:type="dxa"/>
            <w:shd w:val="clear" w:color="auto" w:fill="auto"/>
          </w:tcPr>
          <w:p w:rsidR="00B6697D" w:rsidRPr="0057489F" w:rsidRDefault="00B6697D" w:rsidP="00B6697D">
            <w:pPr>
              <w:keepNext/>
              <w:keepLines/>
              <w:spacing w:before="120" w:after="120"/>
              <w:jc w:val="both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>Ông</w:t>
            </w:r>
            <w:proofErr w:type="spellEnd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>Hoài</w:t>
            </w:r>
            <w:proofErr w:type="spellEnd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VASEP </w:t>
            </w:r>
          </w:p>
        </w:tc>
      </w:tr>
      <w:tr w:rsidR="00B6697D" w:rsidRPr="0057489F" w:rsidTr="00B6697D">
        <w:trPr>
          <w:trHeight w:val="698"/>
        </w:trPr>
        <w:tc>
          <w:tcPr>
            <w:tcW w:w="1615" w:type="dxa"/>
            <w:shd w:val="clear" w:color="auto" w:fill="auto"/>
          </w:tcPr>
          <w:p w:rsidR="00B6697D" w:rsidRPr="0057489F" w:rsidRDefault="00B6697D" w:rsidP="0062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6219C9">
              <w:rPr>
                <w:rFonts w:ascii="Times New Roman" w:hAnsi="Times New Roman" w:cs="Times New Roman"/>
                <w:sz w:val="24"/>
                <w:szCs w:val="24"/>
              </w:rPr>
              <w:t>15-9h40</w:t>
            </w:r>
          </w:p>
        </w:tc>
        <w:tc>
          <w:tcPr>
            <w:tcW w:w="4950" w:type="dxa"/>
            <w:shd w:val="clear" w:color="auto" w:fill="auto"/>
          </w:tcPr>
          <w:p w:rsidR="00B6697D" w:rsidRPr="0057489F" w:rsidRDefault="000C7DCA" w:rsidP="00B6697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697D"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tiềm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ẩn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ngừa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xóa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B6697D" w:rsidRPr="0057489F" w:rsidRDefault="00B6697D" w:rsidP="006219C9">
            <w:pPr>
              <w:keepNext/>
              <w:keepLines/>
              <w:spacing w:before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>Ông</w:t>
            </w:r>
            <w:proofErr w:type="spellEnd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Đặng</w:t>
            </w:r>
            <w:proofErr w:type="spellEnd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>Hoa</w:t>
            </w:r>
            <w:proofErr w:type="spellEnd"/>
            <w:r w:rsidRPr="005E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97D" w:rsidRPr="0057489F" w:rsidTr="00B6697D">
        <w:trPr>
          <w:trHeight w:val="605"/>
        </w:trPr>
        <w:tc>
          <w:tcPr>
            <w:tcW w:w="1615" w:type="dxa"/>
            <w:shd w:val="clear" w:color="auto" w:fill="auto"/>
          </w:tcPr>
          <w:p w:rsidR="00B6697D" w:rsidRPr="0057489F" w:rsidRDefault="006219C9" w:rsidP="00B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9h40-10h00</w:t>
            </w:r>
          </w:p>
          <w:p w:rsidR="00B6697D" w:rsidRPr="0057489F" w:rsidRDefault="00B6697D" w:rsidP="00B6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B6697D" w:rsidRPr="0057489F" w:rsidRDefault="000C7DCA" w:rsidP="00C66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697D"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Hiệp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do (FTAs)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Mối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ngừa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B6697D" w:rsidRPr="00EA5B43" w:rsidRDefault="00B6697D" w:rsidP="00C66515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ao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tuân</w:t>
            </w:r>
            <w:proofErr w:type="spellEnd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B6697D">
              <w:rPr>
                <w:rFonts w:ascii="Times New Roman" w:hAnsi="Times New Roman" w:cs="Times New Roman"/>
                <w:sz w:val="24"/>
                <w:szCs w:val="24"/>
              </w:rPr>
              <w:t xml:space="preserve"> TXNH.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697D" w:rsidRPr="0057489F" w:rsidTr="00B6697D">
        <w:trPr>
          <w:trHeight w:val="140"/>
        </w:trPr>
        <w:tc>
          <w:tcPr>
            <w:tcW w:w="1615" w:type="dxa"/>
            <w:shd w:val="clear" w:color="auto" w:fill="D9D9D9" w:themeFill="background1" w:themeFillShade="D9"/>
          </w:tcPr>
          <w:p w:rsidR="00B6697D" w:rsidRPr="0057489F" w:rsidRDefault="006219C9" w:rsidP="00B669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10h00-10h15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B6697D" w:rsidRPr="0057489F" w:rsidRDefault="00B6697D" w:rsidP="00B669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B6697D" w:rsidRPr="0057489F" w:rsidRDefault="00B6697D" w:rsidP="00B6697D">
            <w:pPr>
              <w:keepNext/>
              <w:keepLines/>
              <w:spacing w:after="12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97D" w:rsidRPr="0057489F" w:rsidTr="000C7DCA">
        <w:trPr>
          <w:trHeight w:val="2507"/>
        </w:trPr>
        <w:tc>
          <w:tcPr>
            <w:tcW w:w="1615" w:type="dxa"/>
            <w:shd w:val="clear" w:color="auto" w:fill="auto"/>
          </w:tcPr>
          <w:p w:rsidR="00B6697D" w:rsidRDefault="006219C9" w:rsidP="00B669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10h15</w:t>
            </w:r>
            <w:r w:rsidR="00B6697D">
              <w:rPr>
                <w:rFonts w:ascii="Times New Roman" w:hAnsi="Times New Roman" w:cs="Times New Roman"/>
                <w:sz w:val="24"/>
                <w:szCs w:val="24"/>
              </w:rPr>
              <w:t>-11h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6697D" w:rsidRDefault="00B6697D" w:rsidP="00B669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7D" w:rsidRDefault="00B6697D" w:rsidP="00B669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9F" w:rsidRDefault="003D469F" w:rsidP="00B669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9F" w:rsidRDefault="003D469F" w:rsidP="00B669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9F" w:rsidRPr="003D469F" w:rsidRDefault="003D469F" w:rsidP="003D469F">
            <w:pPr>
              <w:tabs>
                <w:tab w:val="left" w:pos="1305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11h00-11h15</w:t>
            </w:r>
          </w:p>
        </w:tc>
        <w:tc>
          <w:tcPr>
            <w:tcW w:w="4950" w:type="dxa"/>
            <w:shd w:val="clear" w:color="auto" w:fill="auto"/>
          </w:tcPr>
          <w:p w:rsidR="00B6697D" w:rsidRPr="00344F29" w:rsidRDefault="00B6697D" w:rsidP="00B669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gói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E3721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344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(NQ 68, </w:t>
            </w:r>
            <w:proofErr w:type="spellStart"/>
            <w:r w:rsidR="00E37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Qđ</w:t>
            </w:r>
            <w:proofErr w:type="spellEnd"/>
            <w:r w:rsidR="00E37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23, NQ 116, 12</w:t>
            </w:r>
            <w:r w:rsidRPr="00344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6).</w:t>
            </w:r>
          </w:p>
          <w:p w:rsidR="00B6697D" w:rsidRDefault="00B6697D" w:rsidP="00B669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-VN" w:eastAsia="x-none"/>
              </w:rPr>
            </w:pPr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(</w:t>
            </w:r>
            <w:proofErr w:type="spellStart"/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giãn đóng bảo hiễm xã hội, n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ghỉ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việc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không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lương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; </w:t>
            </w:r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val="vi-VN" w:eastAsia="x-none"/>
              </w:rPr>
              <w:t>n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gừng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việc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; </w:t>
            </w:r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val="vi-VN" w:eastAsia="x-none"/>
              </w:rPr>
              <w:t>t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ạm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hoãn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thực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hiện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hợp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đồng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lao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động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thủ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tục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hưởng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trợ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cấp</w:t>
            </w:r>
            <w:proofErr w:type="spellEnd"/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,</w:t>
            </w:r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val="vi-VN" w:eastAsia="x-none"/>
              </w:rPr>
              <w:t xml:space="preserve"> </w:t>
            </w:r>
            <w:r w:rsidRPr="00344F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bảo hiểm thất nghiệp...</w:t>
            </w:r>
            <w:r w:rsidRPr="00344F29">
              <w:rPr>
                <w:rFonts w:ascii="Times New Roman" w:hAnsi="Times New Roman" w:cs="Times New Roman"/>
                <w:i/>
                <w:sz w:val="24"/>
                <w:szCs w:val="24"/>
                <w:lang w:val="vi-VN" w:eastAsia="x-none"/>
              </w:rPr>
              <w:t>.)</w:t>
            </w:r>
          </w:p>
          <w:p w:rsidR="003D469F" w:rsidRPr="003D469F" w:rsidRDefault="003D469F" w:rsidP="00B669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vi-VN" w:eastAsia="x-none"/>
              </w:rPr>
            </w:pP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nguồn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lao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giải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pháp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lao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doanh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nghiệp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ảnh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hưởng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Covid</w:t>
            </w:r>
            <w:proofErr w:type="spellEnd"/>
            <w:r w:rsidRPr="003D4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</w:p>
        </w:tc>
        <w:tc>
          <w:tcPr>
            <w:tcW w:w="2881" w:type="dxa"/>
            <w:shd w:val="clear" w:color="auto" w:fill="auto"/>
          </w:tcPr>
          <w:p w:rsidR="003D469F" w:rsidRDefault="00B6697D" w:rsidP="00B6697D">
            <w:pPr>
              <w:pStyle w:val="HTMLPreformatted"/>
              <w:spacing w:before="12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Bà</w:t>
            </w:r>
            <w:proofErr w:type="spellEnd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Phạm</w:t>
            </w:r>
            <w:proofErr w:type="spellEnd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Thị</w:t>
            </w:r>
            <w:proofErr w:type="spellEnd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Thanh</w:t>
            </w:r>
            <w:proofErr w:type="spellEnd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14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Việt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–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Phó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Vụ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trưởng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Vụ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Pháp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chế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2396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Bộ</w:t>
            </w:r>
            <w:proofErr w:type="spellEnd"/>
            <w:r w:rsidRPr="0052396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LĐTBXH</w:t>
            </w:r>
            <w:r w:rsidRPr="0057489F">
              <w:rPr>
                <w:rStyle w:val="y2iqfc"/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3D469F" w:rsidRPr="003D469F" w:rsidRDefault="003D469F" w:rsidP="003D469F">
            <w:pPr>
              <w:rPr>
                <w:lang w:val="vi-VN" w:eastAsia="en-GB"/>
              </w:rPr>
            </w:pPr>
          </w:p>
          <w:p w:rsidR="003D469F" w:rsidRDefault="003D469F" w:rsidP="003D469F">
            <w:pPr>
              <w:rPr>
                <w:lang w:val="vi-VN" w:eastAsia="en-GB"/>
              </w:rPr>
            </w:pPr>
          </w:p>
          <w:p w:rsidR="00B6697D" w:rsidRDefault="00B6697D" w:rsidP="003D469F">
            <w:pPr>
              <w:jc w:val="center"/>
              <w:rPr>
                <w:lang w:val="vi-VN" w:eastAsia="en-GB"/>
              </w:rPr>
            </w:pPr>
          </w:p>
          <w:p w:rsidR="003D469F" w:rsidRPr="003D469F" w:rsidRDefault="003D469F" w:rsidP="00C9042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D469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LS. </w:t>
            </w:r>
            <w:proofErr w:type="spellStart"/>
            <w:r w:rsidRPr="003D469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Đỗ</w:t>
            </w:r>
            <w:proofErr w:type="spellEnd"/>
            <w:r w:rsidRPr="003D469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Ngân</w:t>
            </w:r>
            <w:proofErr w:type="spellEnd"/>
            <w:r w:rsidRPr="003D469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Bình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Phó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904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GĐ,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Trung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tâm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tư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vấn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Pháp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luật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ĐH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Luật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Hà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nội</w:t>
            </w:r>
            <w:proofErr w:type="spellEnd"/>
            <w:r w:rsidRPr="003D469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697D" w:rsidRPr="0057489F" w:rsidTr="00B6697D">
        <w:trPr>
          <w:trHeight w:val="260"/>
        </w:trPr>
        <w:tc>
          <w:tcPr>
            <w:tcW w:w="1615" w:type="dxa"/>
            <w:shd w:val="clear" w:color="auto" w:fill="auto"/>
          </w:tcPr>
          <w:p w:rsidR="0045143C" w:rsidRDefault="00C90426" w:rsidP="00C9042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11h15</w:t>
            </w:r>
            <w:r w:rsidR="00B66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43C">
              <w:rPr>
                <w:rFonts w:ascii="Times New Roman" w:hAnsi="Times New Roman" w:cs="Times New Roman"/>
                <w:sz w:val="24"/>
                <w:szCs w:val="24"/>
              </w:rPr>
              <w:t>11h25</w:t>
            </w:r>
          </w:p>
          <w:p w:rsidR="0045143C" w:rsidRDefault="0045143C" w:rsidP="00C9042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7D" w:rsidRPr="0057489F" w:rsidRDefault="0045143C" w:rsidP="00C9042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11h25-12h20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45143C" w:rsidRDefault="0045143C" w:rsidP="00C90426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697D" w:rsidRPr="0057489F" w:rsidRDefault="0045143C" w:rsidP="0045143C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Thảo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nhằm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ngăn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chặn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bối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vượt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khăn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="00B6697D" w:rsidRPr="00574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45143C" w:rsidRPr="0045143C" w:rsidRDefault="0045143C" w:rsidP="00451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Quang</w:t>
            </w:r>
            <w:proofErr w:type="spellEnd"/>
          </w:p>
          <w:p w:rsidR="0045143C" w:rsidRDefault="0045143C" w:rsidP="0045143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43C" w:rsidRDefault="0045143C" w:rsidP="0045143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B6697D" w:rsidRDefault="0045143C" w:rsidP="00B6697D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LĐTBXH</w:t>
            </w:r>
          </w:p>
          <w:p w:rsidR="0045143C" w:rsidRPr="0057489F" w:rsidRDefault="0045143C" w:rsidP="00B6697D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NN&amp;PTNN</w:t>
            </w:r>
          </w:p>
          <w:p w:rsidR="00B6697D" w:rsidRPr="0057489F" w:rsidRDefault="00B6697D" w:rsidP="00B6697D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ILO</w:t>
            </w:r>
          </w:p>
          <w:p w:rsidR="00B6697D" w:rsidRPr="0057489F" w:rsidRDefault="00B6697D" w:rsidP="00B6697D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VASEP</w:t>
            </w:r>
          </w:p>
          <w:p w:rsidR="00B6697D" w:rsidRDefault="00B6697D" w:rsidP="00B6697D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Doanh</w:t>
            </w:r>
            <w:proofErr w:type="spellEnd"/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nghiệp</w:t>
            </w:r>
            <w:proofErr w:type="spellEnd"/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thủy</w:t>
            </w:r>
            <w:proofErr w:type="spellEnd"/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748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sản</w:t>
            </w:r>
            <w:proofErr w:type="spellEnd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và</w:t>
            </w:r>
            <w:proofErr w:type="spellEnd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đại</w:t>
            </w:r>
            <w:proofErr w:type="spellEnd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biểu</w:t>
            </w:r>
            <w:proofErr w:type="spellEnd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tham</w:t>
            </w:r>
            <w:proofErr w:type="spellEnd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dự</w:t>
            </w:r>
            <w:proofErr w:type="spellEnd"/>
            <w:r w:rsidR="004514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45143C" w:rsidRPr="0057489F" w:rsidRDefault="0045143C" w:rsidP="00B6697D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B6697D" w:rsidRPr="0057489F" w:rsidTr="00B6697D">
        <w:trPr>
          <w:trHeight w:val="197"/>
        </w:trPr>
        <w:tc>
          <w:tcPr>
            <w:tcW w:w="1615" w:type="dxa"/>
            <w:shd w:val="clear" w:color="auto" w:fill="D9D9D9" w:themeFill="background1" w:themeFillShade="D9"/>
          </w:tcPr>
          <w:p w:rsidR="00B6697D" w:rsidRPr="0057489F" w:rsidRDefault="00B6697D" w:rsidP="004514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  <w:r w:rsidR="004514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B6697D" w:rsidRPr="0057489F" w:rsidRDefault="00B6697D" w:rsidP="00B669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thúc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diễn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>đàn</w:t>
            </w:r>
            <w:proofErr w:type="spellEnd"/>
            <w:r w:rsidRPr="0057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B6697D" w:rsidRPr="0057489F" w:rsidRDefault="0045143C" w:rsidP="00B6697D">
            <w:pPr>
              <w:keepNext/>
              <w:keepLines/>
              <w:spacing w:after="12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BTC</w:t>
            </w:r>
          </w:p>
        </w:tc>
      </w:tr>
    </w:tbl>
    <w:p w:rsidR="00FD5E14" w:rsidRPr="0057489F" w:rsidRDefault="00FD5E14" w:rsidP="00FD5E14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N</w:t>
      </w:r>
      <w:r w:rsidRPr="0057489F">
        <w:rPr>
          <w:rFonts w:ascii="Times New Roman" w:hAnsi="Times New Roman" w:cs="Times New Roman"/>
          <w:b/>
          <w:color w:val="222A35" w:themeColor="text2" w:themeShade="80"/>
          <w:sz w:val="32"/>
          <w:szCs w:val="32"/>
          <w:lang w:val="vi-VN"/>
        </w:rPr>
        <w:t>gày 2</w:t>
      </w: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9</w:t>
      </w:r>
      <w:r w:rsidRPr="0057489F">
        <w:rPr>
          <w:rFonts w:ascii="Times New Roman" w:hAnsi="Times New Roman" w:cs="Times New Roman"/>
          <w:b/>
          <w:color w:val="222A35" w:themeColor="text2" w:themeShade="80"/>
          <w:sz w:val="32"/>
          <w:szCs w:val="32"/>
          <w:lang w:val="vi-VN"/>
        </w:rPr>
        <w:t>/10/2021</w:t>
      </w:r>
    </w:p>
    <w:sectPr w:rsidR="00FD5E14" w:rsidRPr="0057489F" w:rsidSect="00344F29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8BD"/>
    <w:multiLevelType w:val="hybridMultilevel"/>
    <w:tmpl w:val="0D7A600E"/>
    <w:lvl w:ilvl="0" w:tplc="C3BEF120">
      <w:start w:val="3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F"/>
    <w:rsid w:val="000B64F6"/>
    <w:rsid w:val="000C7DCA"/>
    <w:rsid w:val="000E1273"/>
    <w:rsid w:val="000F4EC3"/>
    <w:rsid w:val="00157E92"/>
    <w:rsid w:val="0021732A"/>
    <w:rsid w:val="00233785"/>
    <w:rsid w:val="00344F29"/>
    <w:rsid w:val="003D469F"/>
    <w:rsid w:val="003E79F4"/>
    <w:rsid w:val="0040726B"/>
    <w:rsid w:val="0045143C"/>
    <w:rsid w:val="0052396E"/>
    <w:rsid w:val="0057489F"/>
    <w:rsid w:val="005E3837"/>
    <w:rsid w:val="006219C9"/>
    <w:rsid w:val="006C276E"/>
    <w:rsid w:val="006E56AC"/>
    <w:rsid w:val="008E3879"/>
    <w:rsid w:val="00AE500C"/>
    <w:rsid w:val="00B64364"/>
    <w:rsid w:val="00B6697D"/>
    <w:rsid w:val="00BD10E6"/>
    <w:rsid w:val="00C66515"/>
    <w:rsid w:val="00C90426"/>
    <w:rsid w:val="00E07E0C"/>
    <w:rsid w:val="00E3635D"/>
    <w:rsid w:val="00E37216"/>
    <w:rsid w:val="00EA5B4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FAA7"/>
  <w15:chartTrackingRefBased/>
  <w15:docId w15:val="{02A99954-606D-4860-BA61-6B25C78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9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hang2,List Paragraph1,Recommendation,List Paragraph11,List Paragraph2,Main numbered paragraph,Numbered List Paragraph,L,CV text,Table text,F5 List Paragraph,Dot pt,Bulleted List Paragraph,Bullets,No Spacing1,List Paragraph Char Char Char"/>
    <w:basedOn w:val="Normal"/>
    <w:link w:val="ListParagraphChar"/>
    <w:uiPriority w:val="34"/>
    <w:qFormat/>
    <w:rsid w:val="0057489F"/>
    <w:pPr>
      <w:ind w:left="720"/>
    </w:pPr>
  </w:style>
  <w:style w:type="character" w:customStyle="1" w:styleId="ListParagraphChar">
    <w:name w:val="List Paragraph Char"/>
    <w:aliases w:val="Thang2 Char,List Paragraph1 Char,Recommendation Char,List Paragraph11 Char,List Paragraph2 Char,Main numbered paragraph Char,Numbered List Paragraph Char,L Char,CV text Char,Table text Char,F5 List Paragraph Char,Dot pt Char"/>
    <w:link w:val="ListParagraph"/>
    <w:uiPriority w:val="34"/>
    <w:locked/>
    <w:rsid w:val="0057489F"/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489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57489F"/>
  </w:style>
  <w:style w:type="paragraph" w:styleId="BalloonText">
    <w:name w:val="Balloon Text"/>
    <w:basedOn w:val="Normal"/>
    <w:link w:val="BalloonTextChar"/>
    <w:uiPriority w:val="99"/>
    <w:semiHidden/>
    <w:unhideWhenUsed/>
    <w:rsid w:val="0021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2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2021-10-19T08:29:00Z</cp:lastPrinted>
  <dcterms:created xsi:type="dcterms:W3CDTF">2021-10-22T09:15:00Z</dcterms:created>
  <dcterms:modified xsi:type="dcterms:W3CDTF">2021-10-25T03:16:00Z</dcterms:modified>
</cp:coreProperties>
</file>