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D6E8" w14:textId="77777777" w:rsidR="00800B13" w:rsidRPr="00FE11D1" w:rsidRDefault="00800B13" w:rsidP="00800B13">
      <w:pPr>
        <w:spacing w:after="0"/>
        <w:jc w:val="both"/>
        <w:rPr>
          <w:rFonts w:eastAsia="Times New Roman"/>
          <w:b/>
          <w:iCs/>
          <w:szCs w:val="28"/>
        </w:rPr>
      </w:pPr>
    </w:p>
    <w:p w14:paraId="608486A0" w14:textId="6A5752A9" w:rsidR="00800B13" w:rsidRPr="006A2C01" w:rsidRDefault="00800B13" w:rsidP="000648E6">
      <w:pPr>
        <w:spacing w:before="120" w:after="0" w:line="240" w:lineRule="auto"/>
        <w:jc w:val="center"/>
        <w:rPr>
          <w:b/>
          <w:szCs w:val="28"/>
        </w:rPr>
      </w:pPr>
      <w:r w:rsidRPr="004F15E6">
        <w:rPr>
          <w:b/>
          <w:szCs w:val="28"/>
        </w:rPr>
        <w:t>PHIẾU ĐĂNG KÝ</w:t>
      </w:r>
      <w:r w:rsidR="00425400">
        <w:rPr>
          <w:b/>
          <w:szCs w:val="28"/>
          <w:lang w:val="en-US"/>
        </w:rPr>
        <w:t xml:space="preserve"> THAM DỰ KHÓA</w:t>
      </w:r>
      <w:r w:rsidRPr="006A2C01">
        <w:rPr>
          <w:b/>
          <w:szCs w:val="28"/>
        </w:rPr>
        <w:t xml:space="preserve"> </w:t>
      </w:r>
      <w:r w:rsidRPr="004F15E6">
        <w:rPr>
          <w:b/>
          <w:szCs w:val="28"/>
        </w:rPr>
        <w:t xml:space="preserve">ĐÀO TẠO </w:t>
      </w:r>
    </w:p>
    <w:p w14:paraId="572D9A64" w14:textId="0F8634BC" w:rsidR="00800B13" w:rsidRDefault="00800B13" w:rsidP="000648E6">
      <w:pPr>
        <w:spacing w:before="120" w:after="0"/>
        <w:jc w:val="center"/>
        <w:rPr>
          <w:rFonts w:eastAsia="SimSun"/>
          <w:i/>
          <w:iCs/>
          <w:sz w:val="24"/>
          <w:szCs w:val="24"/>
          <w:lang w:val="nb-NO" w:eastAsia="zh-CN"/>
        </w:rPr>
      </w:pPr>
      <w:r w:rsidRPr="004310A1">
        <w:rPr>
          <w:rFonts w:eastAsia="SimSun"/>
          <w:i/>
          <w:iCs/>
          <w:sz w:val="24"/>
          <w:szCs w:val="24"/>
          <w:lang w:val="nb-NO" w:eastAsia="zh-CN"/>
        </w:rPr>
        <w:t>(Kèm theo Công văn</w:t>
      </w:r>
      <w:r w:rsidR="00CF6050">
        <w:rPr>
          <w:rFonts w:eastAsia="SimSun"/>
          <w:i/>
          <w:iCs/>
          <w:sz w:val="24"/>
          <w:szCs w:val="24"/>
          <w:lang w:val="nb-NO" w:eastAsia="zh-CN"/>
        </w:rPr>
        <w:t xml:space="preserve"> số</w:t>
      </w:r>
      <w:r w:rsidRPr="004310A1">
        <w:rPr>
          <w:rFonts w:eastAsia="SimSun"/>
          <w:i/>
          <w:iCs/>
          <w:sz w:val="24"/>
          <w:szCs w:val="24"/>
          <w:lang w:val="nb-NO" w:eastAsia="zh-CN"/>
        </w:rPr>
        <w:t xml:space="preserve"> </w:t>
      </w:r>
      <w:r w:rsidR="00CF6050" w:rsidRPr="00B81B1F">
        <w:rPr>
          <w:sz w:val="24"/>
          <w:szCs w:val="24"/>
        </w:rPr>
        <w:t>:</w:t>
      </w:r>
      <w:r w:rsidR="00CF6050">
        <w:rPr>
          <w:sz w:val="24"/>
          <w:szCs w:val="24"/>
        </w:rPr>
        <w:t xml:space="preserve"> </w:t>
      </w:r>
      <w:r w:rsidR="007B488C">
        <w:rPr>
          <w:sz w:val="24"/>
          <w:szCs w:val="24"/>
          <w:lang w:val="en-US"/>
        </w:rPr>
        <w:t>09</w:t>
      </w:r>
      <w:r w:rsidR="00CF6050" w:rsidRPr="00B81B1F">
        <w:rPr>
          <w:sz w:val="24"/>
          <w:szCs w:val="24"/>
        </w:rPr>
        <w:t>/202</w:t>
      </w:r>
      <w:r w:rsidR="00CF6050">
        <w:rPr>
          <w:sz w:val="24"/>
          <w:szCs w:val="24"/>
        </w:rPr>
        <w:t>5</w:t>
      </w:r>
      <w:r w:rsidR="00CF6050" w:rsidRPr="00B81B1F">
        <w:rPr>
          <w:sz w:val="24"/>
          <w:szCs w:val="24"/>
        </w:rPr>
        <w:t>/CV-VASEP.PRO</w:t>
      </w:r>
      <w:r w:rsidR="00CF6050" w:rsidRPr="004310A1">
        <w:rPr>
          <w:rFonts w:eastAsia="SimSun"/>
          <w:i/>
          <w:iCs/>
          <w:sz w:val="24"/>
          <w:szCs w:val="24"/>
          <w:lang w:val="nb-NO" w:eastAsia="zh-CN"/>
        </w:rPr>
        <w:t xml:space="preserve"> </w:t>
      </w:r>
      <w:r w:rsidRPr="004310A1">
        <w:rPr>
          <w:rFonts w:eastAsia="SimSun"/>
          <w:i/>
          <w:iCs/>
          <w:sz w:val="24"/>
          <w:szCs w:val="24"/>
          <w:lang w:val="nb-NO" w:eastAsia="zh-CN"/>
        </w:rPr>
        <w:t>ngày</w:t>
      </w:r>
      <w:r>
        <w:rPr>
          <w:rFonts w:eastAsia="SimSun"/>
          <w:i/>
          <w:iCs/>
          <w:sz w:val="24"/>
          <w:szCs w:val="24"/>
          <w:lang w:val="nb-NO" w:eastAsia="zh-CN"/>
        </w:rPr>
        <w:t xml:space="preserve"> </w:t>
      </w:r>
      <w:r w:rsidR="00CF6050">
        <w:rPr>
          <w:rFonts w:eastAsia="SimSun"/>
          <w:i/>
          <w:iCs/>
          <w:sz w:val="24"/>
          <w:szCs w:val="24"/>
          <w:lang w:val="nb-NO" w:eastAsia="zh-CN"/>
        </w:rPr>
        <w:t>19</w:t>
      </w:r>
      <w:r w:rsidRPr="004310A1">
        <w:rPr>
          <w:rFonts w:eastAsia="SimSun"/>
          <w:i/>
          <w:iCs/>
          <w:sz w:val="24"/>
          <w:szCs w:val="24"/>
          <w:lang w:val="nb-NO" w:eastAsia="zh-CN"/>
        </w:rPr>
        <w:t xml:space="preserve"> tháng </w:t>
      </w:r>
      <w:r w:rsidR="00CF6050">
        <w:rPr>
          <w:rFonts w:eastAsia="SimSun"/>
          <w:i/>
          <w:iCs/>
          <w:sz w:val="24"/>
          <w:szCs w:val="24"/>
          <w:lang w:val="en-US" w:eastAsia="zh-CN"/>
        </w:rPr>
        <w:t>3</w:t>
      </w:r>
      <w:r w:rsidRPr="004310A1">
        <w:rPr>
          <w:rFonts w:eastAsia="SimSun"/>
          <w:i/>
          <w:iCs/>
          <w:sz w:val="24"/>
          <w:szCs w:val="24"/>
          <w:lang w:val="nb-NO" w:eastAsia="zh-CN"/>
        </w:rPr>
        <w:t xml:space="preserve"> năm 202</w:t>
      </w:r>
      <w:r>
        <w:rPr>
          <w:rFonts w:eastAsia="SimSun"/>
          <w:i/>
          <w:iCs/>
          <w:sz w:val="24"/>
          <w:szCs w:val="24"/>
          <w:lang w:val="en-US" w:eastAsia="zh-CN"/>
        </w:rPr>
        <w:t>5</w:t>
      </w:r>
      <w:r w:rsidRPr="004310A1">
        <w:rPr>
          <w:rFonts w:eastAsia="SimSun"/>
          <w:i/>
          <w:iCs/>
          <w:sz w:val="24"/>
          <w:szCs w:val="24"/>
          <w:lang w:val="nb-NO" w:eastAsia="zh-CN"/>
        </w:rPr>
        <w:t>)</w:t>
      </w:r>
    </w:p>
    <w:p w14:paraId="74FDD7AA" w14:textId="77777777" w:rsidR="000648E6" w:rsidRDefault="000648E6" w:rsidP="00800B13">
      <w:pPr>
        <w:spacing w:after="0"/>
        <w:jc w:val="center"/>
        <w:rPr>
          <w:rFonts w:eastAsia="SimSun"/>
          <w:i/>
          <w:iCs/>
          <w:sz w:val="24"/>
          <w:szCs w:val="24"/>
          <w:lang w:val="nb-NO" w:eastAsia="zh-CN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1841"/>
        <w:gridCol w:w="3260"/>
      </w:tblGrid>
      <w:tr w:rsidR="009A013C" w:rsidRPr="00AD6169" w14:paraId="25656AD3" w14:textId="77777777" w:rsidTr="008124D4">
        <w:trPr>
          <w:trHeight w:val="368"/>
        </w:trPr>
        <w:tc>
          <w:tcPr>
            <w:tcW w:w="4397" w:type="dxa"/>
            <w:shd w:val="clear" w:color="auto" w:fill="BFBFBF"/>
          </w:tcPr>
          <w:p w14:paraId="29A4BB00" w14:textId="77777777" w:rsidR="009A013C" w:rsidRPr="00AD6169" w:rsidRDefault="009A013C" w:rsidP="00F74245">
            <w:pPr>
              <w:spacing w:after="0" w:line="320" w:lineRule="exact"/>
              <w:rPr>
                <w:b/>
                <w:caps/>
                <w:sz w:val="24"/>
                <w:szCs w:val="24"/>
                <w:lang w:val="fi"/>
              </w:rPr>
            </w:pPr>
            <w:r>
              <w:rPr>
                <w:b/>
                <w:caps/>
                <w:sz w:val="24"/>
                <w:szCs w:val="24"/>
                <w:lang w:val="fi"/>
              </w:rPr>
              <w:t>C</w:t>
            </w:r>
            <w:r>
              <w:rPr>
                <w:b/>
                <w:caps/>
                <w:sz w:val="24"/>
                <w:szCs w:val="24"/>
              </w:rPr>
              <w:t>HƯƠNG TRÌNH</w:t>
            </w:r>
            <w:r w:rsidRPr="00AD6169">
              <w:rPr>
                <w:b/>
                <w:caps/>
                <w:sz w:val="24"/>
                <w:szCs w:val="24"/>
                <w:lang w:val="fi"/>
              </w:rPr>
              <w:t xml:space="preserve"> </w:t>
            </w:r>
          </w:p>
        </w:tc>
        <w:tc>
          <w:tcPr>
            <w:tcW w:w="1841" w:type="dxa"/>
            <w:shd w:val="clear" w:color="auto" w:fill="BFBFBF"/>
          </w:tcPr>
          <w:p w14:paraId="2FA6A938" w14:textId="77777777" w:rsidR="009A013C" w:rsidRPr="00AD6169" w:rsidRDefault="009A013C" w:rsidP="00F74245">
            <w:pPr>
              <w:tabs>
                <w:tab w:val="right" w:leader="dot" w:pos="10230"/>
              </w:tabs>
              <w:spacing w:after="0" w:line="320" w:lineRule="exact"/>
              <w:jc w:val="center"/>
              <w:rPr>
                <w:b/>
                <w:caps/>
                <w:sz w:val="24"/>
                <w:szCs w:val="24"/>
                <w:lang w:val="fi"/>
              </w:rPr>
            </w:pPr>
            <w:r w:rsidRPr="00AD6169">
              <w:rPr>
                <w:b/>
                <w:caps/>
                <w:sz w:val="24"/>
                <w:szCs w:val="24"/>
                <w:lang w:val="fi"/>
              </w:rPr>
              <w:t>thời gian</w:t>
            </w:r>
          </w:p>
        </w:tc>
        <w:tc>
          <w:tcPr>
            <w:tcW w:w="3260" w:type="dxa"/>
            <w:shd w:val="clear" w:color="auto" w:fill="BFBFBF"/>
          </w:tcPr>
          <w:p w14:paraId="27B6A85B" w14:textId="77777777" w:rsidR="009A013C" w:rsidRPr="00AD6169" w:rsidRDefault="009A013C" w:rsidP="00F74245">
            <w:pPr>
              <w:tabs>
                <w:tab w:val="right" w:leader="dot" w:pos="10230"/>
              </w:tabs>
              <w:spacing w:after="0" w:line="320" w:lineRule="exact"/>
              <w:jc w:val="center"/>
              <w:rPr>
                <w:b/>
                <w:caps/>
                <w:sz w:val="24"/>
                <w:szCs w:val="24"/>
                <w:lang w:val="fi"/>
              </w:rPr>
            </w:pPr>
            <w:r>
              <w:rPr>
                <w:b/>
                <w:caps/>
                <w:sz w:val="24"/>
                <w:szCs w:val="24"/>
                <w:lang w:val="fi"/>
              </w:rPr>
              <w:t>ĐỊA ĐIỂM</w:t>
            </w:r>
          </w:p>
        </w:tc>
      </w:tr>
      <w:tr w:rsidR="009A013C" w:rsidRPr="00AD6169" w14:paraId="7EF7FD08" w14:textId="77777777" w:rsidTr="008124D4">
        <w:trPr>
          <w:trHeight w:val="597"/>
        </w:trPr>
        <w:tc>
          <w:tcPr>
            <w:tcW w:w="4397" w:type="dxa"/>
            <w:shd w:val="clear" w:color="auto" w:fill="auto"/>
            <w:vAlign w:val="center"/>
          </w:tcPr>
          <w:p w14:paraId="6389C182" w14:textId="12C834AB" w:rsidR="009A013C" w:rsidRPr="00580F47" w:rsidRDefault="009A013C" w:rsidP="00827A3A">
            <w:pPr>
              <w:spacing w:after="0" w:line="340" w:lineRule="exact"/>
              <w:jc w:val="both"/>
              <w:rPr>
                <w:b/>
                <w:caps/>
                <w:sz w:val="24"/>
                <w:szCs w:val="24"/>
                <w:lang w:val="fi"/>
              </w:rPr>
            </w:pPr>
            <w:r w:rsidRPr="00580F47">
              <w:rPr>
                <w:b/>
                <w:bCs/>
                <w:sz w:val="24"/>
                <w:szCs w:val="24"/>
                <w:lang w:val="fi"/>
              </w:rPr>
              <w:t>Nâng cao năng lực quản lý, sử dụng năng lượng tiết kiệm và hiệu quả trong doanh nghiệp thủy sản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D17D88" w14:textId="03106E26" w:rsidR="009A013C" w:rsidRPr="00580F47" w:rsidRDefault="009A013C" w:rsidP="00F74245">
            <w:pPr>
              <w:spacing w:after="0" w:line="300" w:lineRule="exact"/>
              <w:jc w:val="center"/>
              <w:rPr>
                <w:sz w:val="24"/>
                <w:szCs w:val="24"/>
                <w:lang w:val="en-US"/>
              </w:rPr>
            </w:pPr>
            <w:r w:rsidRPr="00580F47">
              <w:rPr>
                <w:b/>
                <w:sz w:val="24"/>
                <w:szCs w:val="24"/>
              </w:rPr>
              <w:t xml:space="preserve">Ngày </w:t>
            </w:r>
            <w:r w:rsidRPr="00580F47">
              <w:rPr>
                <w:b/>
                <w:sz w:val="24"/>
                <w:szCs w:val="24"/>
                <w:lang w:val="en-US"/>
              </w:rPr>
              <w:t>22</w:t>
            </w:r>
            <w:r w:rsidRPr="00580F47">
              <w:rPr>
                <w:b/>
                <w:sz w:val="24"/>
                <w:szCs w:val="24"/>
              </w:rPr>
              <w:t>/</w:t>
            </w:r>
            <w:r w:rsidRPr="00580F47">
              <w:rPr>
                <w:b/>
                <w:sz w:val="24"/>
                <w:szCs w:val="24"/>
                <w:lang w:val="en-US"/>
              </w:rPr>
              <w:t>4</w:t>
            </w:r>
            <w:r w:rsidRPr="00580F47">
              <w:rPr>
                <w:b/>
                <w:sz w:val="24"/>
                <w:szCs w:val="24"/>
              </w:rPr>
              <w:t>/202</w:t>
            </w:r>
            <w:r w:rsidRPr="00580F47">
              <w:rPr>
                <w:b/>
                <w:sz w:val="24"/>
                <w:szCs w:val="24"/>
                <w:lang w:val="en-US"/>
              </w:rPr>
              <w:t>5</w:t>
            </w:r>
          </w:p>
          <w:p w14:paraId="1DC99410" w14:textId="58307AA9" w:rsidR="009A013C" w:rsidRPr="00580F47" w:rsidRDefault="009A013C" w:rsidP="00F74245">
            <w:pPr>
              <w:spacing w:before="120" w:after="0" w:line="300" w:lineRule="exact"/>
              <w:jc w:val="center"/>
              <w:rPr>
                <w:b/>
                <w:bCs/>
                <w:i/>
                <w:iCs/>
                <w:sz w:val="24"/>
                <w:szCs w:val="24"/>
                <w:lang w:val="nb-NO"/>
              </w:rPr>
            </w:pPr>
            <w:r w:rsidRPr="00580F47">
              <w:rPr>
                <w:i/>
                <w:iCs/>
                <w:sz w:val="24"/>
                <w:szCs w:val="24"/>
              </w:rPr>
              <w:t>(từ 8h30-1</w:t>
            </w:r>
            <w:r w:rsidRPr="00580F47">
              <w:rPr>
                <w:i/>
                <w:iCs/>
                <w:sz w:val="24"/>
                <w:szCs w:val="24"/>
                <w:lang w:val="en-US"/>
              </w:rPr>
              <w:t>7</w:t>
            </w:r>
            <w:r w:rsidRPr="00580F47">
              <w:rPr>
                <w:i/>
                <w:iCs/>
                <w:sz w:val="24"/>
                <w:szCs w:val="24"/>
              </w:rPr>
              <w:t>h</w:t>
            </w:r>
            <w:r w:rsidRPr="00580F47">
              <w:rPr>
                <w:i/>
                <w:iCs/>
                <w:sz w:val="24"/>
                <w:szCs w:val="24"/>
                <w:lang w:val="en-US"/>
              </w:rPr>
              <w:t>0</w:t>
            </w:r>
            <w:r w:rsidRPr="00580F47">
              <w:rPr>
                <w:i/>
                <w:iCs/>
                <w:sz w:val="24"/>
                <w:szCs w:val="24"/>
              </w:rPr>
              <w:t>0)</w:t>
            </w:r>
          </w:p>
        </w:tc>
        <w:tc>
          <w:tcPr>
            <w:tcW w:w="3260" w:type="dxa"/>
          </w:tcPr>
          <w:p w14:paraId="55318985" w14:textId="77777777" w:rsidR="00580F47" w:rsidRPr="00580F47" w:rsidRDefault="009A013C" w:rsidP="00F74245">
            <w:pPr>
              <w:spacing w:after="0" w:line="300" w:lineRule="exact"/>
              <w:jc w:val="both"/>
              <w:rPr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580F47">
              <w:rPr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Khách sạn Viễn Đông</w:t>
            </w:r>
            <w:r w:rsidRPr="00580F47">
              <w:rPr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200ACF4" w14:textId="001CB010" w:rsidR="009A013C" w:rsidRPr="00580F47" w:rsidRDefault="009A013C" w:rsidP="00F74245">
            <w:pPr>
              <w:spacing w:after="0" w:line="300" w:lineRule="exact"/>
              <w:jc w:val="both"/>
              <w:rPr>
                <w:b/>
                <w:sz w:val="24"/>
                <w:szCs w:val="24"/>
              </w:rPr>
            </w:pPr>
            <w:r w:rsidRPr="00580F47">
              <w:rPr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275A Phạm Ngũ Lão, Quận 1, Tp. Hồ Chí Minh</w:t>
            </w:r>
          </w:p>
        </w:tc>
      </w:tr>
    </w:tbl>
    <w:p w14:paraId="336D7AA5" w14:textId="15AD8437" w:rsidR="00D2613E" w:rsidRPr="00E774C2" w:rsidRDefault="009A013C" w:rsidP="000648E6">
      <w:pPr>
        <w:shd w:val="clear" w:color="auto" w:fill="FFFFFF"/>
        <w:spacing w:before="120" w:after="120" w:line="320" w:lineRule="exact"/>
        <w:ind w:firstLine="547"/>
        <w:jc w:val="both"/>
        <w:rPr>
          <w:sz w:val="24"/>
          <w:szCs w:val="24"/>
        </w:rPr>
      </w:pPr>
      <w:r w:rsidRPr="00E774C2">
        <w:rPr>
          <w:sz w:val="24"/>
          <w:szCs w:val="24"/>
        </w:rPr>
        <w:t xml:space="preserve">Quý </w:t>
      </w:r>
      <w:r w:rsidR="002B71BC">
        <w:rPr>
          <w:sz w:val="24"/>
          <w:szCs w:val="24"/>
          <w:lang w:val="en-US"/>
        </w:rPr>
        <w:t>DN</w:t>
      </w:r>
      <w:r w:rsidRPr="00E774C2">
        <w:rPr>
          <w:sz w:val="24"/>
          <w:szCs w:val="24"/>
        </w:rPr>
        <w:t xml:space="preserve"> vui lòng điền đầy đủ các thông tin bên dưới để </w:t>
      </w:r>
      <w:proofErr w:type="spellStart"/>
      <w:r w:rsidR="002B71BC">
        <w:rPr>
          <w:sz w:val="24"/>
          <w:szCs w:val="24"/>
          <w:lang w:val="en-US"/>
        </w:rPr>
        <w:t>được</w:t>
      </w:r>
      <w:proofErr w:type="spellEnd"/>
      <w:r w:rsidRPr="00E774C2">
        <w:rPr>
          <w:sz w:val="24"/>
          <w:szCs w:val="24"/>
        </w:rPr>
        <w:t xml:space="preserve"> phê duyệt tham gia chương trình. </w:t>
      </w:r>
      <w:r w:rsidR="00D2613E" w:rsidRPr="00E774C2">
        <w:rPr>
          <w:sz w:val="24"/>
          <w:szCs w:val="24"/>
        </w:rPr>
        <w:t xml:space="preserve">Sau khi điền đầy đủ thông tin, Quý </w:t>
      </w:r>
      <w:r w:rsidR="002B71BC">
        <w:rPr>
          <w:sz w:val="24"/>
          <w:szCs w:val="24"/>
          <w:lang w:val="en-US"/>
        </w:rPr>
        <w:t>DN</w:t>
      </w:r>
      <w:r w:rsidR="00D2613E" w:rsidRPr="00E774C2">
        <w:rPr>
          <w:sz w:val="24"/>
          <w:szCs w:val="24"/>
        </w:rPr>
        <w:t xml:space="preserve"> vui lòng gửi bản đăng ký tới email: </w:t>
      </w:r>
      <w:r w:rsidR="00D2613E" w:rsidRPr="00E774C2">
        <w:rPr>
          <w:bCs/>
          <w:spacing w:val="-2"/>
          <w:sz w:val="24"/>
          <w:szCs w:val="24"/>
          <w:lang w:val="fi"/>
        </w:rPr>
        <w:t xml:space="preserve">Chị </w:t>
      </w:r>
      <w:r w:rsidR="00E774C2" w:rsidRPr="00E774C2">
        <w:rPr>
          <w:bCs/>
          <w:spacing w:val="-2"/>
          <w:sz w:val="24"/>
          <w:szCs w:val="24"/>
          <w:lang w:val="fi"/>
        </w:rPr>
        <w:t>Nguyệt Minh</w:t>
      </w:r>
      <w:r w:rsidR="00D2613E" w:rsidRPr="00E774C2">
        <w:rPr>
          <w:spacing w:val="-2"/>
          <w:sz w:val="24"/>
          <w:szCs w:val="24"/>
          <w:lang w:val="fi"/>
        </w:rPr>
        <w:t xml:space="preserve">, </w:t>
      </w:r>
      <w:r w:rsidR="00E774C2" w:rsidRPr="00E774C2">
        <w:rPr>
          <w:sz w:val="24"/>
          <w:szCs w:val="24"/>
          <w:lang w:val="fi"/>
        </w:rPr>
        <w:t>zalo: 0368 665 996, email:</w:t>
      </w:r>
      <w:r w:rsidR="00E774C2" w:rsidRPr="00E774C2">
        <w:rPr>
          <w:sz w:val="24"/>
          <w:szCs w:val="24"/>
        </w:rPr>
        <w:t xml:space="preserve"> </w:t>
      </w:r>
      <w:hyperlink r:id="rId7" w:history="1">
        <w:r w:rsidR="00E774C2" w:rsidRPr="00E774C2">
          <w:rPr>
            <w:rStyle w:val="Hyperlink"/>
            <w:sz w:val="24"/>
            <w:szCs w:val="24"/>
          </w:rPr>
          <w:t>nguyennguyetminh2004@gmail.com</w:t>
        </w:r>
      </w:hyperlink>
      <w:r w:rsidR="00E774C2" w:rsidRPr="00E774C2">
        <w:rPr>
          <w:sz w:val="24"/>
          <w:szCs w:val="24"/>
        </w:rPr>
        <w:t>;</w:t>
      </w:r>
      <w:r w:rsidR="00D2613E" w:rsidRPr="00E774C2">
        <w:rPr>
          <w:spacing w:val="-2"/>
          <w:sz w:val="24"/>
          <w:szCs w:val="24"/>
          <w:lang w:val="fi"/>
        </w:rPr>
        <w:t>; hoặc</w:t>
      </w:r>
      <w:r w:rsidR="00D2613E" w:rsidRPr="00E774C2">
        <w:rPr>
          <w:b/>
          <w:spacing w:val="-2"/>
          <w:sz w:val="24"/>
          <w:szCs w:val="24"/>
          <w:lang w:val="fi"/>
        </w:rPr>
        <w:t xml:space="preserve"> </w:t>
      </w:r>
      <w:r w:rsidR="00D2613E" w:rsidRPr="00E774C2">
        <w:rPr>
          <w:spacing w:val="-2"/>
          <w:sz w:val="24"/>
          <w:szCs w:val="24"/>
          <w:lang w:val="fi"/>
        </w:rPr>
        <w:t xml:space="preserve">chị Hải Yến, email: </w:t>
      </w:r>
      <w:r w:rsidR="00D2613E" w:rsidRPr="00E774C2">
        <w:rPr>
          <w:rStyle w:val="Hyperlink"/>
          <w:spacing w:val="-2"/>
          <w:sz w:val="24"/>
          <w:szCs w:val="24"/>
          <w:lang w:val="fi"/>
        </w:rPr>
        <w:fldChar w:fldCharType="begin"/>
      </w:r>
      <w:r w:rsidR="00D2613E" w:rsidRPr="00E774C2">
        <w:rPr>
          <w:rStyle w:val="Hyperlink"/>
          <w:spacing w:val="-2"/>
          <w:sz w:val="24"/>
          <w:szCs w:val="24"/>
          <w:lang w:val="fi"/>
        </w:rPr>
        <w:instrText xml:space="preserve"> HYPERLINK "mailto:nguyenyen@vasep.com.vn" </w:instrText>
      </w:r>
      <w:r w:rsidR="00D2613E" w:rsidRPr="00E774C2">
        <w:rPr>
          <w:rStyle w:val="Hyperlink"/>
          <w:spacing w:val="-2"/>
          <w:sz w:val="24"/>
          <w:szCs w:val="24"/>
          <w:lang w:val="fi"/>
        </w:rPr>
        <w:fldChar w:fldCharType="separate"/>
      </w:r>
      <w:r w:rsidR="00D2613E" w:rsidRPr="00E774C2">
        <w:rPr>
          <w:rStyle w:val="Hyperlink"/>
          <w:spacing w:val="-2"/>
          <w:sz w:val="24"/>
          <w:szCs w:val="24"/>
          <w:lang w:val="fi"/>
        </w:rPr>
        <w:t>nguyenyen@vasep.com.vn</w:t>
      </w:r>
      <w:r w:rsidR="00D2613E" w:rsidRPr="00E774C2">
        <w:rPr>
          <w:rStyle w:val="Hyperlink"/>
          <w:spacing w:val="-2"/>
          <w:sz w:val="24"/>
          <w:szCs w:val="24"/>
          <w:lang w:val="fi"/>
        </w:rPr>
        <w:fldChar w:fldCharType="end"/>
      </w:r>
      <w:r w:rsidR="00D2613E" w:rsidRPr="00E774C2">
        <w:rPr>
          <w:spacing w:val="-2"/>
          <w:sz w:val="24"/>
          <w:szCs w:val="24"/>
          <w:lang w:val="fi"/>
        </w:rPr>
        <w:t xml:space="preserve">,  zalo: </w:t>
      </w:r>
      <w:r w:rsidR="00D2613E" w:rsidRPr="00E774C2">
        <w:rPr>
          <w:spacing w:val="-2"/>
          <w:sz w:val="24"/>
          <w:szCs w:val="24"/>
        </w:rPr>
        <w:t>085</w:t>
      </w:r>
      <w:r w:rsidR="00D2613E" w:rsidRPr="00E774C2">
        <w:rPr>
          <w:spacing w:val="-2"/>
          <w:sz w:val="24"/>
          <w:szCs w:val="24"/>
          <w:lang w:val="en-US"/>
        </w:rPr>
        <w:t xml:space="preserve"> </w:t>
      </w:r>
      <w:r w:rsidR="00D2613E" w:rsidRPr="00E774C2">
        <w:rPr>
          <w:spacing w:val="-2"/>
          <w:sz w:val="24"/>
          <w:szCs w:val="24"/>
        </w:rPr>
        <w:t>858</w:t>
      </w:r>
      <w:r w:rsidR="00D2613E" w:rsidRPr="00E774C2">
        <w:rPr>
          <w:spacing w:val="-2"/>
          <w:sz w:val="24"/>
          <w:szCs w:val="24"/>
          <w:lang w:val="en-US"/>
        </w:rPr>
        <w:t xml:space="preserve"> </w:t>
      </w:r>
      <w:r w:rsidR="00D2613E" w:rsidRPr="00E774C2">
        <w:rPr>
          <w:spacing w:val="-2"/>
          <w:sz w:val="24"/>
          <w:szCs w:val="24"/>
        </w:rPr>
        <w:t>2626</w:t>
      </w:r>
      <w:r w:rsidR="00D2613E" w:rsidRPr="00E774C2">
        <w:rPr>
          <w:spacing w:val="-2"/>
          <w:sz w:val="24"/>
          <w:szCs w:val="24"/>
          <w:lang w:val="en-US"/>
        </w:rPr>
        <w:t>;</w:t>
      </w:r>
    </w:p>
    <w:p w14:paraId="2756C2CF" w14:textId="381527B3" w:rsidR="009A013C" w:rsidRPr="00580F47" w:rsidRDefault="009A013C" w:rsidP="009A013C">
      <w:pPr>
        <w:spacing w:after="0" w:line="340" w:lineRule="exact"/>
        <w:rPr>
          <w:b/>
          <w:sz w:val="26"/>
          <w:szCs w:val="26"/>
          <w:lang w:val="en-US"/>
        </w:rPr>
      </w:pPr>
      <w:r w:rsidRPr="00C672D5">
        <w:rPr>
          <w:b/>
          <w:sz w:val="26"/>
          <w:szCs w:val="26"/>
        </w:rPr>
        <w:t xml:space="preserve">PHẦN </w:t>
      </w:r>
      <w:r>
        <w:rPr>
          <w:b/>
          <w:sz w:val="26"/>
          <w:szCs w:val="26"/>
        </w:rPr>
        <w:t>I</w:t>
      </w:r>
      <w:r w:rsidRPr="00C672D5">
        <w:rPr>
          <w:b/>
          <w:sz w:val="26"/>
          <w:szCs w:val="26"/>
        </w:rPr>
        <w:t>: THÔNG TIN ĐƠN VỊ</w:t>
      </w:r>
      <w:r w:rsidR="00580F47">
        <w:rPr>
          <w:b/>
          <w:sz w:val="26"/>
          <w:szCs w:val="26"/>
          <w:lang w:val="en-US"/>
        </w:rPr>
        <w:t xml:space="preserve"> ĐĂNG KÝ</w:t>
      </w:r>
    </w:p>
    <w:p w14:paraId="657AFAD6" w14:textId="3412DB16" w:rsidR="000648E6" w:rsidRPr="0081107A" w:rsidRDefault="00D2613E" w:rsidP="0081107A">
      <w:pPr>
        <w:shd w:val="clear" w:color="auto" w:fill="FFFFFF"/>
        <w:spacing w:after="0" w:line="340" w:lineRule="exact"/>
        <w:jc w:val="both"/>
        <w:rPr>
          <w:b/>
          <w:bCs/>
          <w:sz w:val="24"/>
          <w:szCs w:val="24"/>
          <w:u w:val="single"/>
          <w:lang w:eastAsia="vi-VN"/>
        </w:rPr>
      </w:pPr>
      <w:r w:rsidRPr="00580F47">
        <w:rPr>
          <w:b/>
          <w:bCs/>
          <w:sz w:val="24"/>
          <w:szCs w:val="24"/>
          <w:u w:val="single"/>
          <w:lang w:eastAsia="vi-VN"/>
        </w:rPr>
        <w:t xml:space="preserve">Yêu </w:t>
      </w:r>
      <w:r w:rsidR="00580F47" w:rsidRPr="00580F47">
        <w:rPr>
          <w:b/>
          <w:bCs/>
          <w:sz w:val="24"/>
          <w:szCs w:val="24"/>
          <w:u w:val="single"/>
          <w:lang w:val="en-US" w:eastAsia="vi-VN"/>
        </w:rPr>
        <w:t>c</w:t>
      </w:r>
      <w:r w:rsidRPr="00580F47">
        <w:rPr>
          <w:b/>
          <w:bCs/>
          <w:sz w:val="24"/>
          <w:szCs w:val="24"/>
          <w:u w:val="single"/>
          <w:lang w:eastAsia="vi-VN"/>
        </w:rPr>
        <w:t>ầu</w:t>
      </w:r>
      <w:r w:rsidR="00580F47" w:rsidRPr="00580F47">
        <w:rPr>
          <w:b/>
          <w:bCs/>
          <w:sz w:val="24"/>
          <w:szCs w:val="24"/>
          <w:u w:val="single"/>
          <w:lang w:val="en-US" w:eastAsia="vi-VN"/>
        </w:rPr>
        <w:t xml:space="preserve"> </w:t>
      </w:r>
      <w:proofErr w:type="spellStart"/>
      <w:r w:rsidR="00580F47" w:rsidRPr="00580F47">
        <w:rPr>
          <w:b/>
          <w:bCs/>
          <w:sz w:val="24"/>
          <w:szCs w:val="24"/>
          <w:u w:val="single"/>
          <w:lang w:val="en-US" w:eastAsia="vi-VN"/>
        </w:rPr>
        <w:t>về</w:t>
      </w:r>
      <w:proofErr w:type="spellEnd"/>
      <w:r w:rsidR="000648E6" w:rsidRPr="00580F47">
        <w:rPr>
          <w:b/>
          <w:bCs/>
          <w:sz w:val="24"/>
          <w:szCs w:val="24"/>
          <w:u w:val="single"/>
          <w:lang w:eastAsia="vi-VN"/>
        </w:rPr>
        <w:t xml:space="preserve"> t</w:t>
      </w:r>
      <w:r w:rsidRPr="00580F47">
        <w:rPr>
          <w:b/>
          <w:bCs/>
          <w:sz w:val="24"/>
          <w:szCs w:val="24"/>
          <w:u w:val="single"/>
          <w:lang w:eastAsia="vi-VN"/>
        </w:rPr>
        <w:t xml:space="preserve">hành phần </w:t>
      </w:r>
      <w:r w:rsidR="000648E6" w:rsidRPr="00580F47">
        <w:rPr>
          <w:b/>
          <w:bCs/>
          <w:sz w:val="24"/>
          <w:szCs w:val="24"/>
          <w:u w:val="single"/>
          <w:lang w:eastAsia="vi-VN"/>
        </w:rPr>
        <w:t>tham dự</w:t>
      </w:r>
      <w:r w:rsidRPr="0081107A">
        <w:rPr>
          <w:b/>
          <w:bCs/>
          <w:sz w:val="24"/>
          <w:szCs w:val="24"/>
          <w:lang w:eastAsia="vi-VN"/>
        </w:rPr>
        <w:t xml:space="preserve">: </w:t>
      </w:r>
      <w:r w:rsidR="0081107A" w:rsidRPr="0081107A">
        <w:rPr>
          <w:b/>
          <w:bCs/>
          <w:sz w:val="24"/>
          <w:szCs w:val="24"/>
          <w:lang w:val="en-US" w:eastAsia="vi-VN"/>
        </w:rPr>
        <w:t xml:space="preserve"> </w:t>
      </w:r>
      <w:r w:rsidRPr="0081107A">
        <w:rPr>
          <w:sz w:val="24"/>
          <w:szCs w:val="24"/>
          <w:lang w:eastAsia="vi-VN"/>
        </w:rPr>
        <w:t xml:space="preserve">Lãnh đạo </w:t>
      </w:r>
      <w:proofErr w:type="spellStart"/>
      <w:r w:rsidR="00425400" w:rsidRPr="0081107A">
        <w:rPr>
          <w:sz w:val="24"/>
          <w:szCs w:val="24"/>
          <w:lang w:val="en-US" w:eastAsia="vi-VN"/>
        </w:rPr>
        <w:t>doanh</w:t>
      </w:r>
      <w:proofErr w:type="spellEnd"/>
      <w:r w:rsidR="00425400" w:rsidRPr="0081107A">
        <w:rPr>
          <w:sz w:val="24"/>
          <w:szCs w:val="24"/>
          <w:lang w:val="en-US" w:eastAsia="vi-VN"/>
        </w:rPr>
        <w:t xml:space="preserve"> </w:t>
      </w:r>
      <w:proofErr w:type="spellStart"/>
      <w:r w:rsidR="00425400" w:rsidRPr="0081107A">
        <w:rPr>
          <w:sz w:val="24"/>
          <w:szCs w:val="24"/>
          <w:lang w:val="en-US" w:eastAsia="vi-VN"/>
        </w:rPr>
        <w:t>nghiệp</w:t>
      </w:r>
      <w:proofErr w:type="spellEnd"/>
      <w:r w:rsidRPr="0081107A">
        <w:rPr>
          <w:sz w:val="24"/>
          <w:szCs w:val="24"/>
          <w:lang w:eastAsia="vi-VN"/>
        </w:rPr>
        <w:t>, Giám đốc &amp; Phó Giám đốc các phòng ban, Trưởng</w:t>
      </w:r>
      <w:r w:rsidR="000648E6" w:rsidRPr="0081107A">
        <w:rPr>
          <w:sz w:val="24"/>
          <w:szCs w:val="24"/>
          <w:lang w:val="en-US" w:eastAsia="vi-VN"/>
        </w:rPr>
        <w:t>-</w:t>
      </w:r>
      <w:proofErr w:type="spellStart"/>
      <w:r w:rsidR="000648E6" w:rsidRPr="0081107A">
        <w:rPr>
          <w:sz w:val="24"/>
          <w:szCs w:val="24"/>
          <w:lang w:val="en-US" w:eastAsia="vi-VN"/>
        </w:rPr>
        <w:t>Phó</w:t>
      </w:r>
      <w:proofErr w:type="spellEnd"/>
      <w:r w:rsidR="000648E6" w:rsidRPr="0081107A">
        <w:rPr>
          <w:sz w:val="24"/>
          <w:szCs w:val="24"/>
          <w:lang w:val="en-US" w:eastAsia="vi-VN"/>
        </w:rPr>
        <w:t xml:space="preserve"> </w:t>
      </w:r>
      <w:proofErr w:type="spellStart"/>
      <w:r w:rsidR="000648E6" w:rsidRPr="0081107A">
        <w:rPr>
          <w:sz w:val="24"/>
          <w:szCs w:val="24"/>
          <w:lang w:val="en-US" w:eastAsia="vi-VN"/>
        </w:rPr>
        <w:t>phòng</w:t>
      </w:r>
      <w:proofErr w:type="spellEnd"/>
      <w:r w:rsidRPr="0081107A">
        <w:rPr>
          <w:sz w:val="24"/>
          <w:szCs w:val="24"/>
          <w:lang w:eastAsia="vi-VN"/>
        </w:rPr>
        <w:t xml:space="preserve"> các phòng ban của DN</w:t>
      </w:r>
      <w:r w:rsidR="000648E6" w:rsidRPr="0081107A">
        <w:rPr>
          <w:sz w:val="24"/>
          <w:szCs w:val="24"/>
          <w:lang w:val="en-US" w:eastAsia="vi-VN"/>
        </w:rPr>
        <w:t>.</w:t>
      </w:r>
    </w:p>
    <w:p w14:paraId="1976CB2B" w14:textId="77777777" w:rsidR="00800B13" w:rsidRPr="004F15E6" w:rsidRDefault="00800B13" w:rsidP="000648E6">
      <w:pPr>
        <w:tabs>
          <w:tab w:val="left" w:pos="1430"/>
          <w:tab w:val="right" w:leader="dot" w:pos="9800"/>
        </w:tabs>
        <w:spacing w:before="120" w:after="0" w:line="380" w:lineRule="exact"/>
        <w:jc w:val="both"/>
        <w:rPr>
          <w:position w:val="-2"/>
          <w:sz w:val="24"/>
          <w:szCs w:val="24"/>
        </w:rPr>
      </w:pPr>
      <w:r w:rsidRPr="004F15E6">
        <w:rPr>
          <w:position w:val="-2"/>
          <w:sz w:val="24"/>
          <w:szCs w:val="24"/>
        </w:rPr>
        <w:t>Tên đơn vị:</w:t>
      </w:r>
      <w:r w:rsidRPr="004F15E6">
        <w:rPr>
          <w:position w:val="-2"/>
          <w:sz w:val="24"/>
          <w:szCs w:val="24"/>
        </w:rPr>
        <w:tab/>
      </w:r>
      <w:r w:rsidRPr="004F15E6">
        <w:rPr>
          <w:position w:val="-2"/>
          <w:sz w:val="24"/>
          <w:szCs w:val="24"/>
        </w:rPr>
        <w:tab/>
      </w:r>
    </w:p>
    <w:p w14:paraId="7D5CDF86" w14:textId="77777777" w:rsidR="00800B13" w:rsidRPr="004F15E6" w:rsidRDefault="00800B13" w:rsidP="000648E6">
      <w:pPr>
        <w:tabs>
          <w:tab w:val="left" w:pos="1430"/>
          <w:tab w:val="left" w:leader="dot" w:pos="4800"/>
          <w:tab w:val="right" w:leader="dot" w:pos="9800"/>
        </w:tabs>
        <w:spacing w:before="120" w:after="0" w:line="360" w:lineRule="auto"/>
        <w:jc w:val="both"/>
        <w:rPr>
          <w:position w:val="-2"/>
          <w:sz w:val="24"/>
          <w:szCs w:val="24"/>
        </w:rPr>
      </w:pPr>
      <w:r w:rsidRPr="004F15E6">
        <w:rPr>
          <w:position w:val="-2"/>
          <w:sz w:val="24"/>
          <w:szCs w:val="24"/>
        </w:rPr>
        <w:t xml:space="preserve">Người liên hệ: </w:t>
      </w:r>
      <w:r w:rsidRPr="004F15E6">
        <w:rPr>
          <w:position w:val="-2"/>
          <w:sz w:val="24"/>
          <w:szCs w:val="24"/>
        </w:rPr>
        <w:tab/>
        <w:t>Chức vụ:</w:t>
      </w:r>
      <w:r w:rsidRPr="004F15E6">
        <w:rPr>
          <w:position w:val="-2"/>
          <w:sz w:val="24"/>
          <w:szCs w:val="24"/>
        </w:rPr>
        <w:tab/>
      </w:r>
    </w:p>
    <w:p w14:paraId="6EF80CA4" w14:textId="77777777" w:rsidR="00800B13" w:rsidRPr="004F15E6" w:rsidRDefault="00800B13" w:rsidP="000648E6">
      <w:pPr>
        <w:tabs>
          <w:tab w:val="left" w:pos="1430"/>
          <w:tab w:val="left" w:leader="dot" w:pos="4800"/>
          <w:tab w:val="right" w:leader="dot" w:pos="9800"/>
        </w:tabs>
        <w:spacing w:before="120" w:after="0" w:line="360" w:lineRule="auto"/>
        <w:jc w:val="both"/>
        <w:rPr>
          <w:position w:val="-2"/>
          <w:sz w:val="24"/>
          <w:szCs w:val="24"/>
        </w:rPr>
      </w:pPr>
      <w:r w:rsidRPr="004F15E6">
        <w:rPr>
          <w:position w:val="-2"/>
          <w:sz w:val="24"/>
          <w:szCs w:val="24"/>
        </w:rPr>
        <w:t xml:space="preserve">Điện thoại: </w:t>
      </w:r>
      <w:r w:rsidRPr="004F15E6">
        <w:rPr>
          <w:position w:val="-2"/>
          <w:sz w:val="24"/>
          <w:szCs w:val="24"/>
        </w:rPr>
        <w:tab/>
      </w:r>
      <w:r w:rsidRPr="004F15E6">
        <w:rPr>
          <w:position w:val="-2"/>
          <w:sz w:val="24"/>
          <w:szCs w:val="24"/>
        </w:rPr>
        <w:tab/>
        <w:t>Email:</w:t>
      </w:r>
      <w:r w:rsidRPr="004F15E6">
        <w:rPr>
          <w:position w:val="-2"/>
          <w:sz w:val="24"/>
          <w:szCs w:val="24"/>
        </w:rPr>
        <w:tab/>
      </w:r>
    </w:p>
    <w:p w14:paraId="371044F3" w14:textId="6A514354" w:rsidR="00800B13" w:rsidRPr="00D2613E" w:rsidRDefault="009A013C" w:rsidP="00D2613E">
      <w:pPr>
        <w:spacing w:before="120" w:after="0" w:line="340" w:lineRule="exact"/>
        <w:rPr>
          <w:b/>
          <w:sz w:val="26"/>
          <w:szCs w:val="26"/>
        </w:rPr>
      </w:pPr>
      <w:r w:rsidRPr="007F6AD6">
        <w:rPr>
          <w:b/>
          <w:sz w:val="26"/>
          <w:szCs w:val="26"/>
        </w:rPr>
        <w:t xml:space="preserve">PHẦN II. </w:t>
      </w:r>
      <w:r>
        <w:rPr>
          <w:b/>
          <w:sz w:val="26"/>
          <w:szCs w:val="26"/>
        </w:rPr>
        <w:t>THÔNG TIN CÁN BỘ ĐĂNG KÝ THAM DỰ</w:t>
      </w:r>
    </w:p>
    <w:p w14:paraId="0631FCD7" w14:textId="77777777" w:rsidR="00800B13" w:rsidRPr="004F15E6" w:rsidRDefault="00800B13" w:rsidP="00800B13">
      <w:pPr>
        <w:spacing w:after="0"/>
        <w:jc w:val="both"/>
        <w:rPr>
          <w:b/>
          <w:sz w:val="6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302"/>
        <w:gridCol w:w="1843"/>
        <w:gridCol w:w="1417"/>
        <w:gridCol w:w="1560"/>
        <w:gridCol w:w="1559"/>
      </w:tblGrid>
      <w:tr w:rsidR="006C02D9" w14:paraId="691DE02E" w14:textId="71081506" w:rsidTr="008124D4">
        <w:trPr>
          <w:trHeight w:val="920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46BD806C" w14:textId="77777777" w:rsidR="006C02D9" w:rsidRPr="000648E6" w:rsidRDefault="006C02D9" w:rsidP="00A94E9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48E6">
              <w:rPr>
                <w:b/>
                <w:bCs/>
                <w:sz w:val="24"/>
                <w:szCs w:val="24"/>
                <w:lang w:val="fr-FR"/>
              </w:rPr>
              <w:t>S</w:t>
            </w:r>
            <w:r w:rsidRPr="000648E6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6EF4918A" w14:textId="77777777" w:rsidR="006C02D9" w:rsidRPr="000648E6" w:rsidRDefault="006C02D9" w:rsidP="00A94E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Họ</w:t>
            </w:r>
            <w:proofErr w:type="spellEnd"/>
            <w:r w:rsidRPr="000648E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Và</w:t>
            </w:r>
            <w:proofErr w:type="spellEnd"/>
            <w:r w:rsidRPr="000648E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Tên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8040F6" w14:textId="71AE9369" w:rsidR="006C02D9" w:rsidRPr="000648E6" w:rsidRDefault="006C02D9" w:rsidP="00A94E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Ngày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>/</w:t>
            </w:r>
            <w:r w:rsidRPr="000648E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tháng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năm</w:t>
            </w:r>
            <w:proofErr w:type="spellEnd"/>
            <w:r w:rsidRPr="000648E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sinh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4A0FAD06" w14:textId="77777777" w:rsidR="006C02D9" w:rsidRDefault="006C02D9" w:rsidP="00580F47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F6607C1" w14:textId="5115BD65" w:rsidR="006C02D9" w:rsidRPr="00580F47" w:rsidRDefault="006C02D9" w:rsidP="00580F4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danh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84456CB" w14:textId="07BF73F7" w:rsidR="006C02D9" w:rsidRPr="000648E6" w:rsidRDefault="006C02D9" w:rsidP="00A94E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CCCD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BC83EC" w14:textId="77777777" w:rsidR="006C02D9" w:rsidRPr="000648E6" w:rsidRDefault="006C02D9" w:rsidP="00A94E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Điện</w:t>
            </w:r>
            <w:proofErr w:type="spellEnd"/>
            <w:r w:rsidRPr="000648E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48E6">
              <w:rPr>
                <w:b/>
                <w:bCs/>
                <w:sz w:val="24"/>
                <w:szCs w:val="24"/>
                <w:lang w:val="fr-FR"/>
              </w:rPr>
              <w:t>thoại</w:t>
            </w:r>
            <w:proofErr w:type="spellEnd"/>
            <w:r w:rsidRPr="000648E6">
              <w:rPr>
                <w:b/>
                <w:bCs/>
                <w:sz w:val="24"/>
                <w:szCs w:val="24"/>
                <w:lang w:val="fr-FR"/>
              </w:rPr>
              <w:t xml:space="preserve"> &amp; Email</w:t>
            </w:r>
          </w:p>
        </w:tc>
      </w:tr>
      <w:tr w:rsidR="006C02D9" w14:paraId="2B77A95D" w14:textId="5FEF1A50" w:rsidTr="008124D4">
        <w:trPr>
          <w:trHeight w:val="295"/>
        </w:trPr>
        <w:tc>
          <w:tcPr>
            <w:tcW w:w="670" w:type="dxa"/>
            <w:vAlign w:val="center"/>
          </w:tcPr>
          <w:p w14:paraId="3A2E30AF" w14:textId="77777777" w:rsidR="006C02D9" w:rsidRDefault="006C02D9" w:rsidP="00A94E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2302" w:type="dxa"/>
          </w:tcPr>
          <w:p w14:paraId="190E799A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5B5BBC1F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694CCD6C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14:paraId="4271921C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68053964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</w:tr>
      <w:tr w:rsidR="006C02D9" w14:paraId="1CC37A91" w14:textId="66560481" w:rsidTr="008124D4">
        <w:trPr>
          <w:trHeight w:val="316"/>
        </w:trPr>
        <w:tc>
          <w:tcPr>
            <w:tcW w:w="670" w:type="dxa"/>
            <w:vAlign w:val="center"/>
          </w:tcPr>
          <w:p w14:paraId="28A92E2D" w14:textId="77777777" w:rsidR="006C02D9" w:rsidRDefault="006C02D9" w:rsidP="00A94E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2302" w:type="dxa"/>
          </w:tcPr>
          <w:p w14:paraId="7D5D4292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7DCFCD27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27FE4396" w14:textId="77777777" w:rsidR="006C02D9" w:rsidRDefault="006C02D9" w:rsidP="00A94E96">
            <w:pPr>
              <w:spacing w:after="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6073930E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6270CF09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</w:tr>
      <w:tr w:rsidR="006C02D9" w14:paraId="3347F6E9" w14:textId="165FC014" w:rsidTr="008124D4">
        <w:trPr>
          <w:trHeight w:val="324"/>
        </w:trPr>
        <w:tc>
          <w:tcPr>
            <w:tcW w:w="670" w:type="dxa"/>
            <w:vAlign w:val="center"/>
          </w:tcPr>
          <w:p w14:paraId="1241CE8A" w14:textId="77777777" w:rsidR="006C02D9" w:rsidRDefault="006C02D9" w:rsidP="00A94E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2302" w:type="dxa"/>
          </w:tcPr>
          <w:p w14:paraId="019D5103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0B39A181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3CF59B4B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355371E3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376B87DD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</w:tr>
      <w:tr w:rsidR="006C02D9" w14:paraId="4F0043F1" w14:textId="77777777" w:rsidTr="008124D4">
        <w:trPr>
          <w:trHeight w:val="324"/>
        </w:trPr>
        <w:tc>
          <w:tcPr>
            <w:tcW w:w="670" w:type="dxa"/>
            <w:vAlign w:val="center"/>
          </w:tcPr>
          <w:p w14:paraId="3257D3F8" w14:textId="583B664A" w:rsidR="006C02D9" w:rsidRDefault="006C02D9" w:rsidP="00A94E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2302" w:type="dxa"/>
          </w:tcPr>
          <w:p w14:paraId="6E6B8D55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2F19F795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123BD2CB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1C126A0C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5385CC6D" w14:textId="77777777" w:rsidR="006C02D9" w:rsidRDefault="006C02D9" w:rsidP="00A94E96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4230616D" w14:textId="77777777" w:rsidR="00800B13" w:rsidRDefault="00800B13" w:rsidP="00800B13">
      <w:pPr>
        <w:spacing w:line="240" w:lineRule="auto"/>
        <w:ind w:right="-169"/>
        <w:jc w:val="both"/>
        <w:rPr>
          <w:b/>
          <w:sz w:val="2"/>
          <w:szCs w:val="24"/>
          <w:u w:val="single"/>
          <w:lang w:val="fr-FR"/>
        </w:rPr>
      </w:pPr>
    </w:p>
    <w:tbl>
      <w:tblPr>
        <w:tblStyle w:val="TableGrid"/>
        <w:tblpPr w:leftFromText="180" w:rightFromText="180" w:vertAnchor="text" w:horzAnchor="margin" w:tblpX="-284" w:tblpY="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D2613E" w:rsidRPr="00D2613E" w14:paraId="6124D355" w14:textId="77777777" w:rsidTr="008124D4">
        <w:trPr>
          <w:trHeight w:val="845"/>
        </w:trPr>
        <w:tc>
          <w:tcPr>
            <w:tcW w:w="4395" w:type="dxa"/>
          </w:tcPr>
          <w:p w14:paraId="508434EF" w14:textId="77777777" w:rsidR="00D2613E" w:rsidRPr="005A501C" w:rsidRDefault="00D2613E" w:rsidP="00C40FE2">
            <w:pPr>
              <w:snapToGrid w:val="0"/>
              <w:spacing w:after="0" w:line="320" w:lineRule="exact"/>
              <w:rPr>
                <w:b/>
                <w:bCs/>
                <w:spacing w:val="-2"/>
                <w:sz w:val="24"/>
                <w:szCs w:val="24"/>
                <w:lang w:val="fi"/>
              </w:rPr>
            </w:pPr>
            <w:r w:rsidRPr="005A501C">
              <w:rPr>
                <w:b/>
                <w:bCs/>
                <w:spacing w:val="-2"/>
                <w:sz w:val="24"/>
                <w:szCs w:val="24"/>
                <w:lang w:val="fi"/>
              </w:rPr>
              <w:t>Chi tiết xin liên hệ:</w:t>
            </w:r>
          </w:p>
          <w:p w14:paraId="70E9803C" w14:textId="77777777" w:rsidR="005A501C" w:rsidRDefault="00D2613E" w:rsidP="00C40FE2">
            <w:pPr>
              <w:snapToGrid w:val="0"/>
              <w:spacing w:after="0" w:line="320" w:lineRule="exact"/>
              <w:rPr>
                <w:spacing w:val="-2"/>
                <w:sz w:val="24"/>
                <w:szCs w:val="24"/>
                <w:lang w:val="fi"/>
              </w:rPr>
            </w:pPr>
            <w:r w:rsidRPr="005A501C">
              <w:rPr>
                <w:bCs/>
                <w:spacing w:val="-2"/>
                <w:sz w:val="24"/>
                <w:szCs w:val="24"/>
                <w:lang w:val="fi"/>
              </w:rPr>
              <w:t>Chị</w:t>
            </w:r>
            <w:r w:rsidR="005A501C" w:rsidRPr="005A501C">
              <w:rPr>
                <w:bCs/>
                <w:spacing w:val="-2"/>
                <w:sz w:val="24"/>
                <w:szCs w:val="24"/>
                <w:lang w:val="fi"/>
              </w:rPr>
              <w:t xml:space="preserve"> Nguyệt</w:t>
            </w:r>
            <w:r w:rsidRPr="005A501C">
              <w:rPr>
                <w:bCs/>
                <w:spacing w:val="-2"/>
                <w:sz w:val="24"/>
                <w:szCs w:val="24"/>
                <w:lang w:val="fi"/>
              </w:rPr>
              <w:t xml:space="preserve"> Minh,</w:t>
            </w:r>
            <w:r w:rsidR="005A501C" w:rsidRPr="005A501C">
              <w:rPr>
                <w:spacing w:val="-2"/>
                <w:sz w:val="24"/>
                <w:szCs w:val="24"/>
                <w:lang w:val="fi"/>
              </w:rPr>
              <w:t xml:space="preserve"> Mobile: 0368 665 996, </w:t>
            </w:r>
          </w:p>
          <w:p w14:paraId="7AEF99E6" w14:textId="5D5912D6" w:rsidR="00D2613E" w:rsidRPr="005A501C" w:rsidRDefault="005A501C" w:rsidP="00C40FE2">
            <w:pPr>
              <w:snapToGrid w:val="0"/>
              <w:spacing w:after="0" w:line="320" w:lineRule="exact"/>
              <w:rPr>
                <w:spacing w:val="-2"/>
                <w:sz w:val="24"/>
                <w:szCs w:val="24"/>
                <w:lang w:val="fi"/>
              </w:rPr>
            </w:pPr>
            <w:r w:rsidRPr="005A501C">
              <w:rPr>
                <w:spacing w:val="-2"/>
                <w:sz w:val="24"/>
                <w:szCs w:val="24"/>
                <w:lang w:val="fi"/>
              </w:rPr>
              <w:t>email:</w:t>
            </w:r>
            <w:r w:rsidR="004679A9">
              <w:rPr>
                <w:spacing w:val="-2"/>
                <w:sz w:val="24"/>
                <w:szCs w:val="24"/>
              </w:rPr>
              <w:fldChar w:fldCharType="begin"/>
            </w:r>
            <w:r w:rsidR="004679A9">
              <w:rPr>
                <w:spacing w:val="-2"/>
                <w:sz w:val="24"/>
                <w:szCs w:val="24"/>
              </w:rPr>
              <w:instrText xml:space="preserve"> HYPERLINK "mailto:</w:instrText>
            </w:r>
            <w:r w:rsidR="004679A9" w:rsidRPr="004679A9">
              <w:rPr>
                <w:spacing w:val="-2"/>
                <w:sz w:val="24"/>
                <w:szCs w:val="24"/>
              </w:rPr>
              <w:instrText>nguyennguyetminh2004@gmail.com</w:instrText>
            </w:r>
            <w:r w:rsidR="004679A9">
              <w:rPr>
                <w:spacing w:val="-2"/>
                <w:sz w:val="24"/>
                <w:szCs w:val="24"/>
              </w:rPr>
              <w:instrText xml:space="preserve">" </w:instrText>
            </w:r>
            <w:r w:rsidR="004679A9">
              <w:rPr>
                <w:spacing w:val="-2"/>
                <w:sz w:val="24"/>
                <w:szCs w:val="24"/>
              </w:rPr>
              <w:fldChar w:fldCharType="separate"/>
            </w:r>
            <w:r w:rsidR="004679A9" w:rsidRPr="00414E44">
              <w:rPr>
                <w:rStyle w:val="Hyperlink"/>
                <w:spacing w:val="-2"/>
                <w:sz w:val="24"/>
                <w:szCs w:val="24"/>
              </w:rPr>
              <w:t>nguyennguyetminh2004@gmail.com</w:t>
            </w:r>
            <w:r w:rsidR="004679A9">
              <w:rPr>
                <w:spacing w:val="-2"/>
                <w:sz w:val="24"/>
                <w:szCs w:val="24"/>
              </w:rPr>
              <w:fldChar w:fldCharType="end"/>
            </w:r>
            <w:r w:rsidR="00D2613E" w:rsidRPr="005A501C">
              <w:rPr>
                <w:spacing w:val="-2"/>
                <w:sz w:val="24"/>
                <w:szCs w:val="24"/>
                <w:lang w:val="fi"/>
              </w:rPr>
              <w:t xml:space="preserve">; </w:t>
            </w:r>
          </w:p>
          <w:p w14:paraId="21981AE8" w14:textId="77777777" w:rsidR="004679A9" w:rsidRDefault="00D2613E" w:rsidP="00C40FE2">
            <w:pPr>
              <w:snapToGrid w:val="0"/>
              <w:spacing w:after="0" w:line="320" w:lineRule="exact"/>
              <w:ind w:firstLine="37"/>
              <w:rPr>
                <w:spacing w:val="-2"/>
                <w:sz w:val="24"/>
                <w:szCs w:val="24"/>
                <w:lang w:val="fi"/>
              </w:rPr>
            </w:pPr>
            <w:r w:rsidRPr="005A501C">
              <w:rPr>
                <w:spacing w:val="-2"/>
                <w:sz w:val="24"/>
                <w:szCs w:val="24"/>
                <w:lang w:val="fi"/>
              </w:rPr>
              <w:t>hoặc</w:t>
            </w:r>
            <w:r w:rsidRPr="005A501C">
              <w:rPr>
                <w:b/>
                <w:spacing w:val="-2"/>
                <w:sz w:val="24"/>
                <w:szCs w:val="24"/>
                <w:lang w:val="fi"/>
              </w:rPr>
              <w:t xml:space="preserve"> </w:t>
            </w:r>
            <w:r w:rsidRPr="005A501C">
              <w:rPr>
                <w:spacing w:val="-2"/>
                <w:sz w:val="24"/>
                <w:szCs w:val="24"/>
                <w:lang w:val="fi"/>
              </w:rPr>
              <w:t xml:space="preserve">chị Hải Yến, Mobile: </w:t>
            </w:r>
            <w:r w:rsidRPr="005A501C">
              <w:rPr>
                <w:spacing w:val="-2"/>
                <w:sz w:val="24"/>
                <w:szCs w:val="24"/>
              </w:rPr>
              <w:t>085</w:t>
            </w:r>
            <w:r w:rsidRPr="005A50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A501C">
              <w:rPr>
                <w:spacing w:val="-2"/>
                <w:sz w:val="24"/>
                <w:szCs w:val="24"/>
              </w:rPr>
              <w:t>858</w:t>
            </w:r>
            <w:r w:rsidRPr="005A50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A501C">
              <w:rPr>
                <w:spacing w:val="-2"/>
                <w:sz w:val="24"/>
                <w:szCs w:val="24"/>
              </w:rPr>
              <w:t>2626</w:t>
            </w:r>
            <w:r w:rsidRPr="005A501C">
              <w:rPr>
                <w:spacing w:val="-2"/>
                <w:sz w:val="24"/>
                <w:szCs w:val="24"/>
                <w:lang w:val="en-US"/>
              </w:rPr>
              <w:t xml:space="preserve">; </w:t>
            </w:r>
            <w:r w:rsidRPr="005A501C">
              <w:rPr>
                <w:spacing w:val="-2"/>
                <w:sz w:val="24"/>
                <w:szCs w:val="24"/>
                <w:lang w:val="fi"/>
              </w:rPr>
              <w:t xml:space="preserve">email: </w:t>
            </w:r>
            <w:r w:rsidRPr="005A501C">
              <w:rPr>
                <w:rStyle w:val="Hyperlink"/>
                <w:spacing w:val="-2"/>
                <w:sz w:val="24"/>
                <w:szCs w:val="24"/>
                <w:lang w:val="fi"/>
              </w:rPr>
              <w:t>nguyenyen@vasep.com.vn</w:t>
            </w:r>
            <w:r w:rsidRPr="005A501C">
              <w:rPr>
                <w:spacing w:val="-2"/>
                <w:sz w:val="24"/>
                <w:szCs w:val="24"/>
                <w:lang w:val="fi"/>
              </w:rPr>
              <w:t xml:space="preserve">; </w:t>
            </w:r>
          </w:p>
          <w:p w14:paraId="54F00E08" w14:textId="3D347C7A" w:rsidR="00D2613E" w:rsidRPr="00D2613E" w:rsidRDefault="00D2613E" w:rsidP="00C40FE2">
            <w:pPr>
              <w:snapToGrid w:val="0"/>
              <w:spacing w:after="0" w:line="320" w:lineRule="exact"/>
              <w:ind w:firstLine="37"/>
              <w:rPr>
                <w:sz w:val="24"/>
                <w:szCs w:val="24"/>
                <w:lang w:val="fr-FR"/>
              </w:rPr>
            </w:pPr>
            <w:r w:rsidRPr="005A501C">
              <w:rPr>
                <w:spacing w:val="-2"/>
                <w:sz w:val="24"/>
                <w:szCs w:val="24"/>
                <w:lang w:val="fi"/>
              </w:rPr>
              <w:t>tel: 0243.771 5055 (ext</w:t>
            </w:r>
            <w:r w:rsidRPr="00D2613E">
              <w:rPr>
                <w:spacing w:val="-2"/>
                <w:sz w:val="24"/>
                <w:szCs w:val="24"/>
                <w:lang w:val="fi"/>
              </w:rPr>
              <w:t xml:space="preserve"> 228).</w:t>
            </w:r>
            <w:bookmarkStart w:id="0" w:name="_GoBack"/>
            <w:bookmarkEnd w:id="0"/>
          </w:p>
        </w:tc>
        <w:tc>
          <w:tcPr>
            <w:tcW w:w="5528" w:type="dxa"/>
          </w:tcPr>
          <w:p w14:paraId="38BB46D0" w14:textId="4E30EA59" w:rsidR="00580F47" w:rsidRPr="008859ED" w:rsidRDefault="00D2613E" w:rsidP="00C40FE2">
            <w:pPr>
              <w:spacing w:after="0" w:line="340" w:lineRule="exact"/>
              <w:jc w:val="center"/>
              <w:rPr>
                <w:b/>
                <w:sz w:val="24"/>
                <w:lang w:val="fi"/>
              </w:rPr>
            </w:pPr>
            <w:proofErr w:type="spellStart"/>
            <w:r w:rsidRPr="00580F47">
              <w:rPr>
                <w:i/>
                <w:iCs/>
                <w:sz w:val="24"/>
                <w:szCs w:val="24"/>
                <w:lang w:val="fr-FR"/>
              </w:rPr>
              <w:t>Ngày</w:t>
            </w:r>
            <w:proofErr w:type="spellEnd"/>
            <w:r w:rsidRPr="00580F47">
              <w:rPr>
                <w:i/>
                <w:iCs/>
                <w:sz w:val="24"/>
                <w:szCs w:val="24"/>
                <w:lang w:val="fr-FR"/>
              </w:rPr>
              <w:t xml:space="preserve">   </w:t>
            </w:r>
            <w:r w:rsidR="00580F47" w:rsidRPr="00580F47">
              <w:rPr>
                <w:i/>
                <w:iCs/>
                <w:sz w:val="24"/>
                <w:szCs w:val="24"/>
                <w:lang w:val="fr-FR"/>
              </w:rPr>
              <w:t>…</w:t>
            </w:r>
            <w:r w:rsidR="00047F76">
              <w:rPr>
                <w:i/>
                <w:iCs/>
                <w:sz w:val="24"/>
                <w:szCs w:val="24"/>
                <w:lang w:val="fr-FR"/>
              </w:rPr>
              <w:t>.</w:t>
            </w:r>
            <w:r w:rsidRPr="00580F47">
              <w:rPr>
                <w:i/>
                <w:iCs/>
                <w:sz w:val="24"/>
                <w:szCs w:val="24"/>
                <w:lang w:val="fr-FR"/>
              </w:rPr>
              <w:t xml:space="preserve">  </w:t>
            </w:r>
            <w:proofErr w:type="spellStart"/>
            <w:proofErr w:type="gramStart"/>
            <w:r w:rsidRPr="00580F47">
              <w:rPr>
                <w:i/>
                <w:iCs/>
                <w:sz w:val="24"/>
                <w:szCs w:val="24"/>
                <w:lang w:val="fr-FR"/>
              </w:rPr>
              <w:t>tháng</w:t>
            </w:r>
            <w:proofErr w:type="spellEnd"/>
            <w:proofErr w:type="gramEnd"/>
            <w:r w:rsidRPr="00580F47">
              <w:rPr>
                <w:i/>
                <w:iCs/>
                <w:sz w:val="24"/>
                <w:szCs w:val="24"/>
                <w:lang w:val="fr-FR"/>
              </w:rPr>
              <w:t xml:space="preserve">   …  </w:t>
            </w:r>
            <w:proofErr w:type="spellStart"/>
            <w:proofErr w:type="gramStart"/>
            <w:r w:rsidRPr="00580F47">
              <w:rPr>
                <w:i/>
                <w:iCs/>
                <w:sz w:val="24"/>
                <w:szCs w:val="24"/>
                <w:lang w:val="fr-FR"/>
              </w:rPr>
              <w:t>năm</w:t>
            </w:r>
            <w:proofErr w:type="spellEnd"/>
            <w:proofErr w:type="gramEnd"/>
            <w:r w:rsidRPr="00580F47">
              <w:rPr>
                <w:i/>
                <w:iCs/>
                <w:sz w:val="24"/>
                <w:szCs w:val="24"/>
                <w:lang w:val="fr-FR"/>
              </w:rPr>
              <w:t xml:space="preserve"> 2025                                                                    </w:t>
            </w:r>
            <w:r w:rsidR="00580F47" w:rsidRPr="00580F47">
              <w:rPr>
                <w:b/>
                <w:i/>
                <w:iCs/>
                <w:sz w:val="24"/>
                <w:lang w:val="pt-BR"/>
              </w:rPr>
              <w:t xml:space="preserve">           </w:t>
            </w:r>
            <w:r w:rsidR="00580F47" w:rsidRPr="008859ED">
              <w:rPr>
                <w:b/>
                <w:sz w:val="24"/>
                <w:lang w:val="fi"/>
              </w:rPr>
              <w:t xml:space="preserve">Lãnh đạo đơn vị </w:t>
            </w:r>
          </w:p>
          <w:p w14:paraId="18571DF4" w14:textId="63DBC16C" w:rsidR="00D2613E" w:rsidRPr="00580F47" w:rsidRDefault="00580F47" w:rsidP="00C40FE2">
            <w:pPr>
              <w:spacing w:line="340" w:lineRule="exact"/>
              <w:jc w:val="center"/>
              <w:rPr>
                <w:b/>
                <w:sz w:val="20"/>
                <w:lang w:val="fi"/>
              </w:rPr>
            </w:pPr>
            <w:r w:rsidRPr="008859ED">
              <w:rPr>
                <w:sz w:val="20"/>
                <w:lang w:val="fi"/>
              </w:rPr>
              <w:t xml:space="preserve">           </w:t>
            </w:r>
            <w:r w:rsidR="00D2613E" w:rsidRPr="00D2613E">
              <w:rPr>
                <w:i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="00D2613E" w:rsidRPr="00D2613E">
              <w:rPr>
                <w:i/>
                <w:sz w:val="24"/>
                <w:szCs w:val="24"/>
                <w:lang w:val="fr-FR"/>
              </w:rPr>
              <w:t>chức</w:t>
            </w:r>
            <w:proofErr w:type="spellEnd"/>
            <w:proofErr w:type="gramEnd"/>
            <w:r w:rsidR="00D2613E" w:rsidRPr="00D2613E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2613E" w:rsidRPr="00D2613E">
              <w:rPr>
                <w:i/>
                <w:sz w:val="24"/>
                <w:szCs w:val="24"/>
                <w:lang w:val="fr-FR"/>
              </w:rPr>
              <w:t>vụ</w:t>
            </w:r>
            <w:proofErr w:type="spellEnd"/>
            <w:r w:rsidR="00D2613E" w:rsidRPr="00D2613E">
              <w:rPr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D2613E" w:rsidRPr="00D2613E">
              <w:rPr>
                <w:i/>
                <w:sz w:val="24"/>
                <w:szCs w:val="24"/>
                <w:lang w:val="fr-FR"/>
              </w:rPr>
              <w:t>ký</w:t>
            </w:r>
            <w:proofErr w:type="spellEnd"/>
            <w:r w:rsidR="00D2613E" w:rsidRPr="00D2613E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2613E" w:rsidRPr="00D2613E">
              <w:rPr>
                <w:i/>
                <w:sz w:val="24"/>
                <w:szCs w:val="24"/>
                <w:lang w:val="fr-FR"/>
              </w:rPr>
              <w:t>tên</w:t>
            </w:r>
            <w:proofErr w:type="spellEnd"/>
            <w:r w:rsidR="00D2613E" w:rsidRPr="00D2613E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2613E" w:rsidRPr="00D2613E">
              <w:rPr>
                <w:i/>
                <w:sz w:val="24"/>
                <w:szCs w:val="24"/>
                <w:lang w:val="fr-FR"/>
              </w:rPr>
              <w:t>và</w:t>
            </w:r>
            <w:proofErr w:type="spellEnd"/>
            <w:r w:rsidR="00D2613E" w:rsidRPr="00D2613E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2613E" w:rsidRPr="00D2613E">
              <w:rPr>
                <w:i/>
                <w:sz w:val="24"/>
                <w:szCs w:val="24"/>
                <w:lang w:val="fr-FR"/>
              </w:rPr>
              <w:t>đóng</w:t>
            </w:r>
            <w:proofErr w:type="spellEnd"/>
            <w:r w:rsidR="00D2613E" w:rsidRPr="00D2613E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2613E" w:rsidRPr="00D2613E">
              <w:rPr>
                <w:i/>
                <w:sz w:val="24"/>
                <w:szCs w:val="24"/>
                <w:lang w:val="fr-FR"/>
              </w:rPr>
              <w:t>dấu</w:t>
            </w:r>
            <w:proofErr w:type="spellEnd"/>
            <w:r w:rsidR="00D2613E" w:rsidRPr="00D2613E">
              <w:rPr>
                <w:i/>
                <w:sz w:val="24"/>
                <w:szCs w:val="24"/>
                <w:lang w:val="fr-FR"/>
              </w:rPr>
              <w:t>)</w:t>
            </w:r>
          </w:p>
        </w:tc>
      </w:tr>
    </w:tbl>
    <w:p w14:paraId="16EB0B63" w14:textId="77777777" w:rsidR="009A013C" w:rsidRDefault="009A013C" w:rsidP="00800B13">
      <w:pPr>
        <w:snapToGrid w:val="0"/>
        <w:spacing w:after="0" w:line="240" w:lineRule="auto"/>
        <w:ind w:left="5041"/>
        <w:rPr>
          <w:sz w:val="24"/>
          <w:szCs w:val="24"/>
          <w:lang w:val="fr-FR"/>
        </w:rPr>
      </w:pPr>
    </w:p>
    <w:p w14:paraId="1AD2C2F3" w14:textId="77777777" w:rsidR="000B6BAA" w:rsidRDefault="000B6BAA"/>
    <w:sectPr w:rsidR="000B6BAA" w:rsidSect="004679A9">
      <w:footerReference w:type="default" r:id="rId8"/>
      <w:pgSz w:w="11906" w:h="16838" w:code="9"/>
      <w:pgMar w:top="426" w:right="849" w:bottom="567" w:left="1701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717BD" w14:textId="77777777" w:rsidR="005830A8" w:rsidRDefault="005830A8">
      <w:pPr>
        <w:spacing w:after="0" w:line="240" w:lineRule="auto"/>
      </w:pPr>
      <w:r>
        <w:separator/>
      </w:r>
    </w:p>
  </w:endnote>
  <w:endnote w:type="continuationSeparator" w:id="0">
    <w:p w14:paraId="2C09878D" w14:textId="77777777" w:rsidR="005830A8" w:rsidRDefault="0058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9AD50" w14:textId="77777777" w:rsidR="005C4817" w:rsidRPr="00A62F6D" w:rsidRDefault="005830A8" w:rsidP="00A62F6D">
    <w:pPr>
      <w:pStyle w:val="Footer"/>
      <w:jc w:val="center"/>
      <w:rPr>
        <w:lang w:val="vi-VN"/>
      </w:rPr>
    </w:pPr>
  </w:p>
  <w:p w14:paraId="2C8A9FB8" w14:textId="77777777" w:rsidR="005C4817" w:rsidRDefault="005830A8">
    <w:pPr>
      <w:pStyle w:val="Footer"/>
    </w:pPr>
  </w:p>
  <w:p w14:paraId="5D1E1E86" w14:textId="77777777" w:rsidR="005C4817" w:rsidRDefault="005830A8"/>
  <w:p w14:paraId="6785DBDC" w14:textId="77777777" w:rsidR="005C4817" w:rsidRDefault="005830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E0488" w14:textId="77777777" w:rsidR="005830A8" w:rsidRDefault="005830A8">
      <w:pPr>
        <w:spacing w:after="0" w:line="240" w:lineRule="auto"/>
      </w:pPr>
      <w:r>
        <w:separator/>
      </w:r>
    </w:p>
  </w:footnote>
  <w:footnote w:type="continuationSeparator" w:id="0">
    <w:p w14:paraId="2CAFF084" w14:textId="77777777" w:rsidR="005830A8" w:rsidRDefault="0058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108B9"/>
    <w:multiLevelType w:val="hybridMultilevel"/>
    <w:tmpl w:val="3F087912"/>
    <w:lvl w:ilvl="0" w:tplc="6644CF4C">
      <w:numFmt w:val="bullet"/>
      <w:lvlText w:val="-"/>
      <w:lvlJc w:val="left"/>
      <w:pPr>
        <w:ind w:left="-63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" w15:restartNumberingAfterBreak="0">
    <w:nsid w:val="5C130EC6"/>
    <w:multiLevelType w:val="hybridMultilevel"/>
    <w:tmpl w:val="CAB4E470"/>
    <w:lvl w:ilvl="0" w:tplc="2DCC7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6D7F"/>
    <w:multiLevelType w:val="hybridMultilevel"/>
    <w:tmpl w:val="FDC2B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49D4"/>
    <w:multiLevelType w:val="hybridMultilevel"/>
    <w:tmpl w:val="E382A5B8"/>
    <w:lvl w:ilvl="0" w:tplc="616A8AF2">
      <w:start w:val="11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13"/>
    <w:rsid w:val="00047F76"/>
    <w:rsid w:val="000648E6"/>
    <w:rsid w:val="000B6BAA"/>
    <w:rsid w:val="001023CB"/>
    <w:rsid w:val="001C14C8"/>
    <w:rsid w:val="00205C9D"/>
    <w:rsid w:val="002B71BC"/>
    <w:rsid w:val="003002B9"/>
    <w:rsid w:val="00425400"/>
    <w:rsid w:val="004679A9"/>
    <w:rsid w:val="00580F47"/>
    <w:rsid w:val="005830A8"/>
    <w:rsid w:val="005A501C"/>
    <w:rsid w:val="00626F7B"/>
    <w:rsid w:val="00664F0C"/>
    <w:rsid w:val="006C02D9"/>
    <w:rsid w:val="00781A2B"/>
    <w:rsid w:val="007B488C"/>
    <w:rsid w:val="00800B13"/>
    <w:rsid w:val="0081107A"/>
    <w:rsid w:val="008124D4"/>
    <w:rsid w:val="00827A3A"/>
    <w:rsid w:val="009A013C"/>
    <w:rsid w:val="009B3207"/>
    <w:rsid w:val="00A82417"/>
    <w:rsid w:val="00B43CD8"/>
    <w:rsid w:val="00C40FE2"/>
    <w:rsid w:val="00C9410C"/>
    <w:rsid w:val="00CF6050"/>
    <w:rsid w:val="00D2613E"/>
    <w:rsid w:val="00D357A3"/>
    <w:rsid w:val="00DB5983"/>
    <w:rsid w:val="00E774C2"/>
    <w:rsid w:val="00FB4519"/>
    <w:rsid w:val="00FC57F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5C037"/>
  <w15:chartTrackingRefBased/>
  <w15:docId w15:val="{C8EC3621-F228-407D-8C82-702D081A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13"/>
    <w:pPr>
      <w:spacing w:after="200" w:line="276" w:lineRule="auto"/>
    </w:pPr>
    <w:rPr>
      <w:rFonts w:eastAsia="Arial" w:cs="Times New Roman"/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0B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00B13"/>
    <w:rPr>
      <w:rFonts w:eastAsia="Arial" w:cs="Times New Roman"/>
      <w:kern w:val="0"/>
      <w:lang w:val="x-none"/>
      <w14:ligatures w14:val="none"/>
    </w:rPr>
  </w:style>
  <w:style w:type="character" w:styleId="Hyperlink">
    <w:name w:val="Hyperlink"/>
    <w:uiPriority w:val="99"/>
    <w:rsid w:val="00800B13"/>
    <w:rPr>
      <w:color w:val="0000FF"/>
      <w:u w:val="single"/>
    </w:rPr>
  </w:style>
  <w:style w:type="paragraph" w:styleId="ListParagraph">
    <w:name w:val="List Paragraph"/>
    <w:aliases w:val="List Paragraph1,Recommendation,List Paragraph11,List Paragraph2,Main numbered paragraph,Numbered List Paragraph,L,CV text,Table text,F5 List Paragraph,Dot pt,Bulleted List Paragraph,Bullets,No Spacing1,List Paragraph Char Char Char,Thang2"/>
    <w:basedOn w:val="Normal"/>
    <w:link w:val="ListParagraphChar"/>
    <w:uiPriority w:val="34"/>
    <w:qFormat/>
    <w:rsid w:val="00800B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0B13"/>
    <w:rPr>
      <w:color w:val="605E5C"/>
      <w:shd w:val="clear" w:color="auto" w:fill="E1DFDD"/>
    </w:rPr>
  </w:style>
  <w:style w:type="character" w:customStyle="1" w:styleId="m7eme">
    <w:name w:val="m7eme"/>
    <w:basedOn w:val="DefaultParagraphFont"/>
    <w:rsid w:val="009A013C"/>
  </w:style>
  <w:style w:type="character" w:customStyle="1" w:styleId="ListParagraphChar">
    <w:name w:val="List Paragraph Char"/>
    <w:aliases w:val="List Paragraph1 Char,Recommendation Char,List Paragraph11 Char,List Paragraph2 Char,Main numbered paragraph Char,Numbered List Paragraph Char,L Char,CV text Char,Table text Char,F5 List Paragraph Char,Dot pt Char,Bullets Char"/>
    <w:link w:val="ListParagraph"/>
    <w:uiPriority w:val="34"/>
    <w:rsid w:val="009A013C"/>
    <w:rPr>
      <w:rFonts w:eastAsia="Arial" w:cs="Times New Roman"/>
      <w:kern w:val="0"/>
      <w:lang w:val="vi-VN"/>
      <w14:ligatures w14:val="none"/>
    </w:rPr>
  </w:style>
  <w:style w:type="table" w:styleId="TableGrid">
    <w:name w:val="Table Grid"/>
    <w:basedOn w:val="TableNormal"/>
    <w:uiPriority w:val="39"/>
    <w:rsid w:val="009A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uyennguyetminh20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 Nguyen</dc:creator>
  <cp:keywords/>
  <dc:description/>
  <cp:lastModifiedBy>ADMIN</cp:lastModifiedBy>
  <cp:revision>19</cp:revision>
  <cp:lastPrinted>2025-02-27T02:34:00Z</cp:lastPrinted>
  <dcterms:created xsi:type="dcterms:W3CDTF">2025-03-18T07:15:00Z</dcterms:created>
  <dcterms:modified xsi:type="dcterms:W3CDTF">2025-03-18T11:13:00Z</dcterms:modified>
</cp:coreProperties>
</file>